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70" w:rsidRDefault="00192070" w:rsidP="00192070">
      <w:pPr>
        <w:widowControl w:val="0"/>
        <w:jc w:val="center"/>
        <w:rPr>
          <w:b/>
          <w:i/>
          <w:snapToGrid w:val="0"/>
        </w:rPr>
      </w:pPr>
      <w:bookmarkStart w:id="0" w:name="_Toc24119192"/>
      <w:r>
        <w:rPr>
          <w:b/>
          <w:i/>
          <w:snapToGrid w:val="0"/>
        </w:rPr>
        <w:t>Муниципальное казенное общеобразовательное учреждение</w:t>
      </w:r>
    </w:p>
    <w:p w:rsidR="00192070" w:rsidRDefault="00192070" w:rsidP="00192070">
      <w:pPr>
        <w:widowControl w:val="0"/>
        <w:jc w:val="center"/>
        <w:rPr>
          <w:b/>
          <w:i/>
          <w:snapToGrid w:val="0"/>
        </w:rPr>
      </w:pPr>
      <w:r>
        <w:rPr>
          <w:b/>
          <w:i/>
          <w:snapToGrid w:val="0"/>
        </w:rPr>
        <w:t>«</w:t>
      </w:r>
      <w:proofErr w:type="spellStart"/>
      <w:r w:rsidR="0083054B">
        <w:rPr>
          <w:b/>
          <w:i/>
          <w:snapToGrid w:val="0"/>
        </w:rPr>
        <w:t>Даркушказмалярская</w:t>
      </w:r>
      <w:proofErr w:type="spellEnd"/>
      <w:r w:rsidR="0083054B">
        <w:rPr>
          <w:b/>
          <w:i/>
          <w:snapToGrid w:val="0"/>
        </w:rPr>
        <w:t xml:space="preserve"> </w:t>
      </w:r>
      <w:r>
        <w:rPr>
          <w:b/>
          <w:i/>
          <w:snapToGrid w:val="0"/>
        </w:rPr>
        <w:t xml:space="preserve">средняя общеобразовательная школа» </w:t>
      </w:r>
    </w:p>
    <w:p w:rsidR="00192070" w:rsidRDefault="00192070" w:rsidP="00192070">
      <w:pPr>
        <w:spacing w:line="266" w:lineRule="exact"/>
        <w:ind w:left="720" w:right="62"/>
        <w:jc w:val="center"/>
        <w:rPr>
          <w:rFonts w:eastAsia="Calibri"/>
          <w:b/>
        </w:rPr>
      </w:pPr>
    </w:p>
    <w:p w:rsidR="00192070" w:rsidRDefault="00192070" w:rsidP="00192070">
      <w:pPr>
        <w:spacing w:line="266" w:lineRule="exact"/>
        <w:ind w:left="720" w:right="62"/>
        <w:jc w:val="center"/>
        <w:rPr>
          <w:rFonts w:eastAsia="Calibri"/>
          <w:b/>
        </w:rPr>
      </w:pPr>
    </w:p>
    <w:tbl>
      <w:tblPr>
        <w:tblW w:w="10152" w:type="dxa"/>
        <w:jc w:val="center"/>
        <w:tblInd w:w="1171" w:type="dxa"/>
        <w:tblLook w:val="04A0" w:firstRow="1" w:lastRow="0" w:firstColumn="1" w:lastColumn="0" w:noHBand="0" w:noVBand="1"/>
      </w:tblPr>
      <w:tblGrid>
        <w:gridCol w:w="3473"/>
        <w:gridCol w:w="3349"/>
        <w:gridCol w:w="3330"/>
      </w:tblGrid>
      <w:tr w:rsidR="00192070" w:rsidTr="00192070">
        <w:trPr>
          <w:jc w:val="center"/>
        </w:trPr>
        <w:tc>
          <w:tcPr>
            <w:tcW w:w="3473" w:type="dxa"/>
          </w:tcPr>
          <w:p w:rsidR="00192070" w:rsidRDefault="00192070">
            <w:pPr>
              <w:spacing w:line="266" w:lineRule="exact"/>
              <w:ind w:left="317" w:right="62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СОГЛАСОВАНО</w:t>
            </w:r>
          </w:p>
          <w:p w:rsidR="00192070" w:rsidRDefault="00192070">
            <w:pPr>
              <w:spacing w:line="266" w:lineRule="exact"/>
              <w:ind w:left="317" w:right="62"/>
              <w:rPr>
                <w:rFonts w:eastAsia="Calibri"/>
              </w:rPr>
            </w:pPr>
            <w:r>
              <w:rPr>
                <w:rFonts w:eastAsia="Calibri"/>
              </w:rPr>
              <w:t xml:space="preserve">Начальник УО администрации МР </w:t>
            </w:r>
          </w:p>
          <w:p w:rsidR="00192070" w:rsidRDefault="00192070">
            <w:pPr>
              <w:spacing w:line="266" w:lineRule="exact"/>
              <w:ind w:left="317" w:right="62"/>
              <w:rPr>
                <w:rFonts w:eastAsia="Calibri"/>
              </w:rPr>
            </w:pPr>
            <w:r>
              <w:rPr>
                <w:rFonts w:eastAsia="Calibri"/>
              </w:rPr>
              <w:t>«Сулейман-</w:t>
            </w:r>
            <w:proofErr w:type="spellStart"/>
            <w:r>
              <w:rPr>
                <w:rFonts w:eastAsia="Calibri"/>
              </w:rPr>
              <w:t>Стальский</w:t>
            </w:r>
            <w:proofErr w:type="spellEnd"/>
            <w:r>
              <w:rPr>
                <w:rFonts w:eastAsia="Calibri"/>
              </w:rPr>
              <w:t xml:space="preserve"> район"</w:t>
            </w:r>
          </w:p>
          <w:p w:rsidR="00192070" w:rsidRDefault="00192070">
            <w:pPr>
              <w:spacing w:line="266" w:lineRule="exact"/>
              <w:ind w:left="317" w:right="62"/>
              <w:rPr>
                <w:rFonts w:eastAsia="Calibri"/>
              </w:rPr>
            </w:pPr>
            <w:r>
              <w:rPr>
                <w:rFonts w:eastAsia="Calibri"/>
              </w:rPr>
              <w:t>__________</w:t>
            </w:r>
            <w:proofErr w:type="spellStart"/>
            <w:r>
              <w:rPr>
                <w:rFonts w:eastAsia="Calibri"/>
              </w:rPr>
              <w:t>Шихбабаев</w:t>
            </w:r>
            <w:proofErr w:type="spellEnd"/>
            <w:r>
              <w:rPr>
                <w:rFonts w:eastAsia="Calibri"/>
              </w:rPr>
              <w:t xml:space="preserve"> Г.Р.</w:t>
            </w:r>
          </w:p>
          <w:p w:rsidR="00192070" w:rsidRDefault="00192070">
            <w:pPr>
              <w:spacing w:line="266" w:lineRule="exact"/>
              <w:ind w:left="720" w:right="6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49" w:type="dxa"/>
          </w:tcPr>
          <w:p w:rsidR="00192070" w:rsidRDefault="00192070">
            <w:pPr>
              <w:tabs>
                <w:tab w:val="num" w:pos="0"/>
              </w:tabs>
              <w:spacing w:line="266" w:lineRule="exact"/>
              <w:ind w:left="146" w:right="62" w:firstLine="1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30" w:type="dxa"/>
            <w:hideMark/>
          </w:tcPr>
          <w:p w:rsidR="00192070" w:rsidRDefault="00192070">
            <w:pPr>
              <w:tabs>
                <w:tab w:val="num" w:pos="420"/>
              </w:tabs>
              <w:spacing w:line="266" w:lineRule="exact"/>
              <w:ind w:left="33" w:right="62" w:hanging="33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>УТВЕРЖДАЮ</w:t>
            </w:r>
          </w:p>
          <w:p w:rsidR="00192070" w:rsidRDefault="00192070">
            <w:pPr>
              <w:tabs>
                <w:tab w:val="num" w:pos="33"/>
              </w:tabs>
              <w:spacing w:line="266" w:lineRule="exact"/>
              <w:ind w:left="33" w:right="62" w:hanging="33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Директор </w:t>
            </w:r>
          </w:p>
          <w:p w:rsidR="00192070" w:rsidRDefault="00192070">
            <w:pPr>
              <w:tabs>
                <w:tab w:val="num" w:pos="34"/>
              </w:tabs>
              <w:spacing w:line="266" w:lineRule="exact"/>
              <w:ind w:left="33" w:right="62" w:hanging="33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______________</w:t>
            </w:r>
            <w:r w:rsidR="0083054B">
              <w:rPr>
                <w:rFonts w:eastAsia="Calibri"/>
                <w:bCs/>
              </w:rPr>
              <w:t>Шерифов Х.Д.</w:t>
            </w:r>
          </w:p>
          <w:p w:rsidR="00192070" w:rsidRDefault="00192070">
            <w:pPr>
              <w:spacing w:line="266" w:lineRule="exact"/>
              <w:ind w:left="33" w:right="62" w:hanging="3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«____» __________ 2022г.</w:t>
            </w:r>
          </w:p>
        </w:tc>
      </w:tr>
    </w:tbl>
    <w:p w:rsidR="00192070" w:rsidRDefault="00192070" w:rsidP="00192070">
      <w:pPr>
        <w:jc w:val="center"/>
        <w:rPr>
          <w:rFonts w:ascii="Tahoma" w:eastAsia="Times New Roman" w:hAnsi="Tahoma" w:cs="Tahoma"/>
          <w:b/>
          <w:color w:val="A6381D"/>
          <w:kern w:val="36"/>
          <w:sz w:val="54"/>
          <w:szCs w:val="54"/>
          <w:lang w:eastAsia="ru-RU"/>
        </w:rPr>
      </w:pPr>
    </w:p>
    <w:p w:rsidR="00192070" w:rsidRDefault="00192070" w:rsidP="00192070">
      <w:pPr>
        <w:jc w:val="center"/>
        <w:rPr>
          <w:rFonts w:ascii="Tahoma" w:hAnsi="Tahoma" w:cs="Tahoma"/>
          <w:b/>
          <w:color w:val="A6381D"/>
          <w:kern w:val="36"/>
          <w:sz w:val="54"/>
          <w:szCs w:val="54"/>
        </w:rPr>
      </w:pPr>
    </w:p>
    <w:p w:rsidR="00192070" w:rsidRDefault="00192070" w:rsidP="00192070">
      <w:pPr>
        <w:jc w:val="center"/>
        <w:rPr>
          <w:rFonts w:ascii="Tahoma" w:hAnsi="Tahoma" w:cs="Tahoma"/>
          <w:b/>
          <w:color w:val="A6381D"/>
          <w:kern w:val="36"/>
          <w:sz w:val="54"/>
          <w:szCs w:val="54"/>
        </w:rPr>
      </w:pPr>
    </w:p>
    <w:p w:rsidR="00192070" w:rsidRDefault="00192070" w:rsidP="00192070">
      <w:pPr>
        <w:jc w:val="center"/>
        <w:rPr>
          <w:rFonts w:ascii="Tahoma" w:hAnsi="Tahoma" w:cs="Tahoma"/>
          <w:b/>
          <w:kern w:val="36"/>
          <w:sz w:val="40"/>
          <w:szCs w:val="40"/>
        </w:rPr>
      </w:pPr>
      <w:r>
        <w:rPr>
          <w:rFonts w:ascii="Tahoma" w:hAnsi="Tahoma" w:cs="Tahoma"/>
          <w:b/>
          <w:kern w:val="36"/>
          <w:sz w:val="40"/>
          <w:szCs w:val="40"/>
        </w:rPr>
        <w:t>Перспективный план развития</w:t>
      </w:r>
    </w:p>
    <w:p w:rsidR="00192070" w:rsidRDefault="00192070" w:rsidP="00192070">
      <w:pPr>
        <w:jc w:val="center"/>
        <w:rPr>
          <w:rFonts w:ascii="Tahoma" w:hAnsi="Tahoma" w:cs="Tahoma"/>
          <w:b/>
          <w:kern w:val="36"/>
          <w:sz w:val="40"/>
          <w:szCs w:val="40"/>
        </w:rPr>
      </w:pPr>
      <w:r>
        <w:rPr>
          <w:rFonts w:ascii="Tahoma" w:hAnsi="Tahoma" w:cs="Tahoma"/>
          <w:b/>
          <w:kern w:val="36"/>
          <w:sz w:val="40"/>
          <w:szCs w:val="40"/>
        </w:rPr>
        <w:t>МКОУ «</w:t>
      </w:r>
      <w:proofErr w:type="spellStart"/>
      <w:r w:rsidR="0083054B">
        <w:rPr>
          <w:rFonts w:ascii="Tahoma" w:hAnsi="Tahoma" w:cs="Tahoma"/>
          <w:b/>
          <w:kern w:val="36"/>
          <w:sz w:val="40"/>
          <w:szCs w:val="40"/>
        </w:rPr>
        <w:t>Даркушказмалярская</w:t>
      </w:r>
      <w:proofErr w:type="spellEnd"/>
      <w:r w:rsidR="0083054B">
        <w:rPr>
          <w:rFonts w:ascii="Tahoma" w:hAnsi="Tahoma" w:cs="Tahoma"/>
          <w:b/>
          <w:kern w:val="36"/>
          <w:sz w:val="40"/>
          <w:szCs w:val="40"/>
        </w:rPr>
        <w:t xml:space="preserve"> </w:t>
      </w:r>
      <w:r>
        <w:rPr>
          <w:rFonts w:ascii="Tahoma" w:hAnsi="Tahoma" w:cs="Tahoma"/>
          <w:b/>
          <w:kern w:val="36"/>
          <w:sz w:val="40"/>
          <w:szCs w:val="40"/>
        </w:rPr>
        <w:t>СОШ»</w:t>
      </w:r>
    </w:p>
    <w:p w:rsidR="00192070" w:rsidRDefault="00192070" w:rsidP="00192070">
      <w:pPr>
        <w:jc w:val="center"/>
        <w:rPr>
          <w:rFonts w:ascii="Tahoma" w:hAnsi="Tahoma" w:cs="Tahoma"/>
          <w:b/>
          <w:kern w:val="36"/>
          <w:sz w:val="40"/>
          <w:szCs w:val="40"/>
        </w:rPr>
      </w:pPr>
      <w:r>
        <w:rPr>
          <w:rFonts w:ascii="Tahoma" w:hAnsi="Tahoma" w:cs="Tahoma"/>
          <w:b/>
          <w:kern w:val="36"/>
          <w:sz w:val="40"/>
          <w:szCs w:val="40"/>
        </w:rPr>
        <w:t>на 2022-2026 гг.</w:t>
      </w:r>
    </w:p>
    <w:p w:rsidR="00192070" w:rsidRDefault="00192070" w:rsidP="00192070">
      <w:pPr>
        <w:rPr>
          <w:rFonts w:ascii="Tahoma" w:hAnsi="Tahoma" w:cs="Tahoma"/>
          <w:b/>
          <w:color w:val="A6381D"/>
          <w:kern w:val="36"/>
          <w:sz w:val="54"/>
          <w:szCs w:val="54"/>
        </w:rPr>
      </w:pPr>
    </w:p>
    <w:p w:rsidR="00192070" w:rsidRDefault="00192070" w:rsidP="00192070">
      <w:pPr>
        <w:rPr>
          <w:rFonts w:ascii="Tahoma" w:hAnsi="Tahoma" w:cs="Tahoma"/>
          <w:b/>
          <w:color w:val="A6381D"/>
          <w:kern w:val="36"/>
          <w:sz w:val="54"/>
          <w:szCs w:val="54"/>
        </w:rPr>
      </w:pPr>
    </w:p>
    <w:p w:rsidR="00192070" w:rsidRDefault="00192070" w:rsidP="00192070">
      <w:pPr>
        <w:rPr>
          <w:rFonts w:ascii="Tahoma" w:hAnsi="Tahoma" w:cs="Tahoma"/>
          <w:b/>
          <w:color w:val="A6381D"/>
          <w:kern w:val="36"/>
          <w:sz w:val="54"/>
          <w:szCs w:val="54"/>
        </w:rPr>
      </w:pPr>
    </w:p>
    <w:p w:rsidR="00192070" w:rsidRDefault="00192070" w:rsidP="00192070">
      <w:pPr>
        <w:rPr>
          <w:rFonts w:ascii="Tahoma" w:hAnsi="Tahoma" w:cs="Tahoma"/>
          <w:b/>
          <w:color w:val="A6381D"/>
          <w:kern w:val="36"/>
          <w:sz w:val="54"/>
          <w:szCs w:val="54"/>
        </w:rPr>
      </w:pPr>
    </w:p>
    <w:p w:rsidR="00192070" w:rsidRDefault="00192070" w:rsidP="00192070">
      <w:pPr>
        <w:rPr>
          <w:rFonts w:ascii="Tahoma" w:hAnsi="Tahoma" w:cs="Tahoma"/>
          <w:b/>
          <w:color w:val="A6381D"/>
          <w:kern w:val="36"/>
          <w:sz w:val="54"/>
          <w:szCs w:val="54"/>
        </w:rPr>
      </w:pPr>
    </w:p>
    <w:p w:rsidR="00192070" w:rsidRDefault="00192070" w:rsidP="00192070">
      <w:pPr>
        <w:jc w:val="center"/>
        <w:rPr>
          <w:rFonts w:ascii="Tahoma" w:hAnsi="Tahoma" w:cs="Tahoma"/>
          <w:b/>
          <w:color w:val="A6381D"/>
          <w:kern w:val="36"/>
          <w:sz w:val="28"/>
          <w:szCs w:val="28"/>
        </w:rPr>
      </w:pPr>
    </w:p>
    <w:p w:rsidR="00192070" w:rsidRDefault="00192070" w:rsidP="00192070">
      <w:pPr>
        <w:rPr>
          <w:rFonts w:ascii="Tahoma" w:hAnsi="Tahoma" w:cs="Tahoma"/>
          <w:kern w:val="36"/>
          <w:sz w:val="24"/>
          <w:szCs w:val="24"/>
        </w:rPr>
      </w:pPr>
    </w:p>
    <w:p w:rsidR="00192070" w:rsidRDefault="0083054B" w:rsidP="00192070">
      <w:pPr>
        <w:jc w:val="center"/>
        <w:rPr>
          <w:rFonts w:ascii="Tahoma" w:hAnsi="Tahoma" w:cs="Tahoma"/>
          <w:kern w:val="36"/>
        </w:rPr>
      </w:pPr>
      <w:proofErr w:type="spellStart"/>
      <w:r>
        <w:rPr>
          <w:rFonts w:ascii="Tahoma" w:hAnsi="Tahoma" w:cs="Tahoma"/>
          <w:kern w:val="36"/>
        </w:rPr>
        <w:t>Даркушказмаляр</w:t>
      </w:r>
      <w:proofErr w:type="spellEnd"/>
      <w:r>
        <w:rPr>
          <w:rFonts w:ascii="Tahoma" w:hAnsi="Tahoma" w:cs="Tahoma"/>
          <w:kern w:val="36"/>
        </w:rPr>
        <w:t xml:space="preserve">                                                                         </w:t>
      </w:r>
      <w:r w:rsidR="00192070">
        <w:rPr>
          <w:rFonts w:ascii="Tahoma" w:hAnsi="Tahoma" w:cs="Tahoma"/>
          <w:kern w:val="36"/>
        </w:rPr>
        <w:t xml:space="preserve"> 2022г.</w:t>
      </w:r>
    </w:p>
    <w:p w:rsidR="00192070" w:rsidRDefault="00192070" w:rsidP="00192070">
      <w:pPr>
        <w:jc w:val="center"/>
        <w:rPr>
          <w:rFonts w:ascii="Tahoma" w:hAnsi="Tahoma" w:cs="Tahoma"/>
          <w:kern w:val="36"/>
          <w:sz w:val="28"/>
          <w:szCs w:val="28"/>
        </w:rPr>
      </w:pPr>
    </w:p>
    <w:p w:rsidR="00192070" w:rsidRDefault="00192070" w:rsidP="00192070">
      <w:pPr>
        <w:ind w:right="-4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T Astra Serif" w:hAnsi="PT Astra Serif"/>
        </w:rPr>
        <w:t>Содержание</w:t>
      </w:r>
    </w:p>
    <w:p w:rsidR="00192070" w:rsidRDefault="00192070" w:rsidP="00192070"/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371"/>
        <w:gridCol w:w="972"/>
      </w:tblGrid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1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Паспорт Программы развития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1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3054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Информационная справка о МКОУ «</w:t>
            </w:r>
            <w:proofErr w:type="spellStart"/>
            <w:r w:rsidR="0083054B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3054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СОШ»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1"/>
              <w:numPr>
                <w:ilvl w:val="0"/>
                <w:numId w:val="0"/>
              </w:numPr>
              <w:ind w:left="360"/>
            </w:pPr>
            <w: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3054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Сведения о МКОУ «</w:t>
            </w:r>
            <w:proofErr w:type="spellStart"/>
            <w:r w:rsidR="0083054B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3054B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1"/>
              <w:numPr>
                <w:ilvl w:val="0"/>
                <w:numId w:val="0"/>
              </w:numPr>
              <w:ind w:left="360"/>
            </w:pPr>
            <w:r>
              <w:t>2.2.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Характеристика кадрового состава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1"/>
              <w:numPr>
                <w:ilvl w:val="0"/>
                <w:numId w:val="0"/>
              </w:numPr>
              <w:ind w:left="360"/>
            </w:pPr>
            <w:r>
              <w:t>2.3.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3054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Достижения МКОУ «</w:t>
            </w:r>
            <w:proofErr w:type="spellStart"/>
            <w:r w:rsidR="0083054B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3054B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1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3054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Анализ внутренних и внешних факторов развития МКОУ «</w:t>
            </w:r>
            <w:proofErr w:type="spellStart"/>
            <w:r w:rsidR="0083054B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3054B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1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3054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Основные направления и мероприятия Программы развития МКОУ «</w:t>
            </w:r>
            <w:proofErr w:type="spellStart"/>
            <w:r w:rsidR="0083054B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3054B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1"/>
              <w:numPr>
                <w:ilvl w:val="0"/>
                <w:numId w:val="0"/>
              </w:numPr>
              <w:ind w:left="360"/>
            </w:pPr>
            <w:r>
              <w:t>4.1.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3054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Обновление содержания образования в МКОУ «</w:t>
            </w:r>
            <w:proofErr w:type="spellStart"/>
            <w:r w:rsidR="0083054B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3054B">
              <w:rPr>
                <w:rFonts w:ascii="PT Astra Serif" w:hAnsi="PT Astra Serif"/>
              </w:rPr>
              <w:t xml:space="preserve"> </w:t>
            </w:r>
            <w:proofErr w:type="spellStart"/>
            <w:r w:rsidR="0083054B">
              <w:rPr>
                <w:rFonts w:ascii="PT Astra Serif" w:hAnsi="PT Astra Serif"/>
              </w:rPr>
              <w:t>СОШ</w:t>
            </w:r>
            <w:proofErr w:type="gramStart"/>
            <w:r>
              <w:rPr>
                <w:rFonts w:ascii="PT Astra Serif" w:hAnsi="PT Astra Serif"/>
              </w:rPr>
              <w:t>»в</w:t>
            </w:r>
            <w:proofErr w:type="spellEnd"/>
            <w:proofErr w:type="gramEnd"/>
            <w:r>
              <w:rPr>
                <w:rFonts w:ascii="PT Astra Serif" w:hAnsi="PT Astra Serif"/>
              </w:rPr>
              <w:t xml:space="preserve"> рамках реализации мероприятий федерального проекта «Современная школа» национального проекта «Образование»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1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3054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Механизмы реализации Программы развития МКОУ «</w:t>
            </w:r>
            <w:proofErr w:type="spellStart"/>
            <w:r w:rsidR="0083054B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3054B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44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1"/>
              <w:numPr>
                <w:ilvl w:val="0"/>
                <w:numId w:val="0"/>
              </w:numPr>
              <w:ind w:left="360"/>
            </w:pPr>
            <w:r>
              <w:t>5.1.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Механизмы управления реализацией Программы развития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44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1"/>
              <w:numPr>
                <w:ilvl w:val="0"/>
                <w:numId w:val="0"/>
              </w:numPr>
              <w:ind w:left="360"/>
            </w:pPr>
            <w:r>
              <w:t>5.2.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Распределение сфер ответственности за реализацию Программы развития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44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1"/>
              <w:numPr>
                <w:ilvl w:val="0"/>
                <w:numId w:val="0"/>
              </w:numPr>
              <w:ind w:left="360"/>
            </w:pPr>
            <w:r>
              <w:t>5.3.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Механизмы взаимодействия участников образовательных отношений по вопросам реализации Программы развития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</w:tr>
      <w:tr w:rsidR="00192070" w:rsidTr="001920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1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Критерии и  показатели  оценки реализации Программы развития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46</w:t>
            </w:r>
          </w:p>
        </w:tc>
      </w:tr>
    </w:tbl>
    <w:p w:rsidR="00192070" w:rsidRDefault="00192070" w:rsidP="00192070"/>
    <w:p w:rsidR="00192070" w:rsidRDefault="00192070" w:rsidP="00192070">
      <w:pPr>
        <w:rPr>
          <w:rFonts w:ascii="PT Astra Serif" w:hAnsi="PT Astra Serif"/>
          <w:b/>
          <w:bCs/>
          <w:kern w:val="32"/>
        </w:rPr>
        <w:sectPr w:rsidR="00192070">
          <w:pgSz w:w="11906" w:h="16838"/>
          <w:pgMar w:top="709" w:right="850" w:bottom="851" w:left="1701" w:header="709" w:footer="709" w:gutter="0"/>
          <w:cols w:space="720"/>
        </w:sectPr>
      </w:pPr>
    </w:p>
    <w:p w:rsidR="00192070" w:rsidRDefault="00192070" w:rsidP="00192070">
      <w:pPr>
        <w:pStyle w:val="10"/>
        <w:keepLines/>
        <w:numPr>
          <w:ilvl w:val="0"/>
          <w:numId w:val="2"/>
        </w:numPr>
        <w:spacing w:before="0" w:after="0" w:line="0" w:lineRule="atLeast"/>
        <w:jc w:val="center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Паспорт Программы развития</w:t>
      </w:r>
      <w:bookmarkEnd w:id="0"/>
    </w:p>
    <w:p w:rsidR="00192070" w:rsidRDefault="00192070" w:rsidP="00192070">
      <w:pPr>
        <w:spacing w:line="0" w:lineRule="atLeast"/>
        <w:rPr>
          <w:rFonts w:ascii="PT Astra Serif" w:hAnsi="PT Astra Serif"/>
          <w:sz w:val="24"/>
          <w:szCs w:val="24"/>
        </w:rPr>
      </w:pPr>
    </w:p>
    <w:tbl>
      <w:tblPr>
        <w:tblW w:w="10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119"/>
        <w:gridCol w:w="8066"/>
      </w:tblGrid>
      <w:tr w:rsidR="00192070" w:rsidTr="0019207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Полное наименование общеобразовательной организации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 w:rsidP="0083054B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Муниципальное казенное общеобразовательное учреждение «</w:t>
            </w:r>
            <w:proofErr w:type="spellStart"/>
            <w:r w:rsidR="0083054B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3054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средняя общеобразовательная школа»</w:t>
            </w:r>
          </w:p>
        </w:tc>
      </w:tr>
      <w:tr w:rsidR="00192070" w:rsidTr="0019207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Полное наименование Программы развития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 w:rsidP="0083054B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Программа развития муниципального казенного общеобразовательного учреждения «</w:t>
            </w:r>
            <w:proofErr w:type="spellStart"/>
            <w:r w:rsidR="0083054B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3054B">
              <w:rPr>
                <w:rFonts w:ascii="PT Astra Serif" w:hAnsi="PT Astra Serif"/>
              </w:rPr>
              <w:t xml:space="preserve"> средняя общеобразовательная школа</w:t>
            </w:r>
            <w:r>
              <w:rPr>
                <w:rFonts w:ascii="PT Astra Serif" w:hAnsi="PT Astra Serif"/>
              </w:rPr>
              <w:t>»</w:t>
            </w:r>
          </w:p>
        </w:tc>
      </w:tr>
      <w:tr w:rsidR="00192070" w:rsidTr="00192070">
        <w:trPr>
          <w:trHeight w:val="280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Документы, послужившие основанием для разработки Программы развития</w:t>
            </w: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 w:rsidP="00192070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Национальный проект «Образование», утвержденный Указом Президента Российской Федерации от 07.05.2018 г. №204 «О национальных целях и стратегических задачах развития Российской Федерации на период до 2024 года»;</w:t>
            </w:r>
          </w:p>
          <w:p w:rsidR="00192070" w:rsidRDefault="00192070" w:rsidP="00192070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Федеральные проекты «Современная школа», «Успех каждого ребенка», «Поддержка семей, имеющих детей», «Цифровая образовательная среда», «Учитель будущего» национального проекта «Образование», утвержденные президиумом Совета при Президенте Российской Федерации по стратегическому развитию и национальным проектам (протокол от 24.12.2018 г. №16);</w:t>
            </w:r>
          </w:p>
          <w:p w:rsidR="00192070" w:rsidRDefault="00192070" w:rsidP="00192070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закон от 29.12.12 г. № 273-ФЗ «Об образовании в Российской Федерации»;</w:t>
            </w:r>
          </w:p>
          <w:p w:rsidR="00192070" w:rsidRDefault="00192070" w:rsidP="00192070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Концепции преподавания учебных предметов «Обществознание», «География», «Основы безопасности жизнедеятельности», «Физическая культура» и предметной области «Искусство», «Технология»  утвержденные решением Коллегии Министерства просвещения Российской Федерации от 24.12.2018 г.;</w:t>
            </w:r>
          </w:p>
          <w:p w:rsidR="00192070" w:rsidRDefault="00192070" w:rsidP="00192070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Постановление Правительства Российской Федерации от 26.12.2017 г. № 1642 «Об утверждении государственной программы Российской Федерации «Развитие образования»;</w:t>
            </w:r>
          </w:p>
          <w:p w:rsidR="00192070" w:rsidRDefault="00192070" w:rsidP="00192070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</w:t>
            </w:r>
          </w:p>
          <w:p w:rsidR="00192070" w:rsidRDefault="00192070" w:rsidP="00192070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PT Astra Serif" w:hAnsi="PT Astra Serif"/>
                </w:rPr>
                <w:t>2010 г</w:t>
              </w:r>
            </w:smartTag>
            <w:r>
              <w:rPr>
                <w:rFonts w:ascii="PT Astra Serif" w:hAnsi="PT Astra Serif"/>
              </w:rPr>
              <w:t xml:space="preserve">. № 1897; </w:t>
            </w:r>
          </w:p>
          <w:p w:rsidR="00192070" w:rsidRDefault="00192070" w:rsidP="00192070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 №413); </w:t>
            </w:r>
          </w:p>
          <w:p w:rsidR="00192070" w:rsidRDefault="00192070" w:rsidP="00192070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Постановление Главного государственного санитарного врача РФ от 29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PT Astra Serif" w:hAnsi="PT Astra Serif"/>
                </w:rPr>
                <w:t>2010 г</w:t>
              </w:r>
            </w:smartTag>
            <w:r>
              <w:rPr>
                <w:rFonts w:ascii="PT Astra Serif" w:hAnsi="PT Astra Serif"/>
              </w:rPr>
              <w:t xml:space="preserve">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дополнениями; </w:t>
            </w:r>
          </w:p>
          <w:p w:rsidR="00192070" w:rsidRDefault="00192070" w:rsidP="00192070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Постановление Правительства Российской Федерации от 11.06.2014г № 540 «Об утверждении Положения о Всероссийском физкультурно-спортивном комплексе «Готов к труду и обороне (ГТО)»;</w:t>
            </w:r>
          </w:p>
          <w:p w:rsidR="00192070" w:rsidRDefault="00192070" w:rsidP="0083054B">
            <w:pPr>
              <w:numPr>
                <w:ilvl w:val="3"/>
                <w:numId w:val="3"/>
              </w:numPr>
              <w:tabs>
                <w:tab w:val="left" w:pos="168"/>
              </w:tabs>
              <w:spacing w:after="0" w:line="0" w:lineRule="atLeast"/>
              <w:ind w:left="451" w:hanging="425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Устав муниципального казенного общеобразовательного учреждения «</w:t>
            </w:r>
            <w:proofErr w:type="spellStart"/>
            <w:r w:rsidR="0083054B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3054B">
              <w:rPr>
                <w:rFonts w:ascii="PT Astra Serif" w:hAnsi="PT Astra Serif"/>
              </w:rPr>
              <w:t xml:space="preserve"> средняя общеобразовательная школа</w:t>
            </w:r>
            <w:r>
              <w:rPr>
                <w:rFonts w:ascii="PT Astra Serif" w:hAnsi="PT Astra Serif"/>
              </w:rPr>
              <w:t>»</w:t>
            </w:r>
          </w:p>
        </w:tc>
      </w:tr>
      <w:tr w:rsidR="00192070" w:rsidTr="0019207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Сведения о разработчиках Программы развития</w:t>
            </w:r>
          </w:p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83054B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Шерифов Х.Д.</w:t>
            </w:r>
            <w:r w:rsidR="00192070">
              <w:rPr>
                <w:rFonts w:ascii="PT Astra Serif" w:hAnsi="PT Astra Serif"/>
              </w:rPr>
              <w:t>, директор МКОУ «</w:t>
            </w:r>
            <w:proofErr w:type="spellStart"/>
            <w:r>
              <w:rPr>
                <w:rFonts w:ascii="PT Astra Serif" w:hAnsi="PT Astra Serif"/>
              </w:rPr>
              <w:t>Даркушказмалярская</w:t>
            </w:r>
            <w:proofErr w:type="spellEnd"/>
            <w:r>
              <w:rPr>
                <w:rFonts w:ascii="PT Astra Serif" w:hAnsi="PT Astra Serif"/>
              </w:rPr>
              <w:t xml:space="preserve"> СОШ</w:t>
            </w:r>
            <w:r w:rsidR="00192070">
              <w:rPr>
                <w:rFonts w:ascii="PT Astra Serif" w:hAnsi="PT Astra Serif"/>
              </w:rPr>
              <w:t>»</w:t>
            </w:r>
          </w:p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Заместители директора: </w:t>
            </w:r>
          </w:p>
          <w:p w:rsidR="00192070" w:rsidRDefault="00192070" w:rsidP="0083054B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педагогический коллектив МКОУ «</w:t>
            </w:r>
            <w:proofErr w:type="spellStart"/>
            <w:r w:rsidR="0083054B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3054B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», Управляющий совет</w:t>
            </w:r>
          </w:p>
        </w:tc>
      </w:tr>
      <w:tr w:rsidR="00192070" w:rsidTr="00192070">
        <w:trPr>
          <w:trHeight w:val="360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Цель Программы развития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 Совершенствование образовательного пространства для обеспечения доступного и качественного образования</w:t>
            </w:r>
          </w:p>
        </w:tc>
      </w:tr>
      <w:tr w:rsidR="00192070" w:rsidTr="00192070">
        <w:trPr>
          <w:trHeight w:val="1140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Комплексные задачи Программы развития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 w:rsidP="00192070">
            <w:pPr>
              <w:numPr>
                <w:ilvl w:val="0"/>
                <w:numId w:val="4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Эффективное использование кадровых, материально-технических ресурсов образования для обеспечения высокого его качества, доступности, максимального удовлетворения образовательных потребностей обучающихся, запросов семьи и общества.</w:t>
            </w:r>
          </w:p>
          <w:p w:rsidR="00192070" w:rsidRDefault="00192070" w:rsidP="00192070">
            <w:pPr>
              <w:numPr>
                <w:ilvl w:val="0"/>
                <w:numId w:val="4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Совершенствование методов и технологий организации  образовательного процесса для успешной </w:t>
            </w:r>
            <w:proofErr w:type="gramStart"/>
            <w:r>
              <w:rPr>
                <w:rFonts w:ascii="PT Astra Serif" w:hAnsi="PT Astra Serif"/>
              </w:rPr>
              <w:t>социализации</w:t>
            </w:r>
            <w:proofErr w:type="gramEnd"/>
            <w:r>
              <w:rPr>
                <w:rFonts w:ascii="PT Astra Serif" w:hAnsi="PT Astra Serif"/>
              </w:rPr>
              <w:t xml:space="preserve"> обучающихся, формирования глобальных компетенций школьников.</w:t>
            </w:r>
          </w:p>
          <w:p w:rsidR="00192070" w:rsidRDefault="00192070" w:rsidP="00192070">
            <w:pPr>
              <w:numPr>
                <w:ilvl w:val="0"/>
                <w:numId w:val="4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Создание условий для самоопределения, выявления и реализации индивидуальных возможностей каждого ребенка, поддержка высокомотивированных, одаренных и талантливых детей.</w:t>
            </w:r>
          </w:p>
          <w:p w:rsidR="00192070" w:rsidRDefault="00192070" w:rsidP="00192070">
            <w:pPr>
              <w:numPr>
                <w:ilvl w:val="0"/>
                <w:numId w:val="4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Обеспечение обучающимся с особыми образовательными потребностями равной доступности к образовательным ресурсам.</w:t>
            </w:r>
            <w:proofErr w:type="gramEnd"/>
            <w:r>
              <w:rPr>
                <w:rFonts w:ascii="PT Astra Serif" w:hAnsi="PT Astra Serif"/>
              </w:rPr>
              <w:t xml:space="preserve">  Создание условий для инклюзивного образования и </w:t>
            </w:r>
            <w:proofErr w:type="spellStart"/>
            <w:r>
              <w:rPr>
                <w:rFonts w:ascii="PT Astra Serif" w:hAnsi="PT Astra Serif"/>
              </w:rPr>
              <w:t>безбарьерной</w:t>
            </w:r>
            <w:proofErr w:type="spellEnd"/>
            <w:r>
              <w:rPr>
                <w:rFonts w:ascii="PT Astra Serif" w:hAnsi="PT Astra Serif"/>
              </w:rPr>
              <w:t xml:space="preserve"> среды.</w:t>
            </w:r>
          </w:p>
          <w:p w:rsidR="00192070" w:rsidRDefault="00192070" w:rsidP="00192070">
            <w:pPr>
              <w:numPr>
                <w:ilvl w:val="0"/>
                <w:numId w:val="4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открытости образовательного пространства посредством  развития информационной среды школы и участия общественности в управлении школой.</w:t>
            </w:r>
          </w:p>
          <w:p w:rsidR="00192070" w:rsidRDefault="00192070" w:rsidP="00192070">
            <w:pPr>
              <w:numPr>
                <w:ilvl w:val="0"/>
                <w:numId w:val="4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Совершенствование профессионального мастерства педагогов, развитие кадрового потенциала школы.</w:t>
            </w:r>
          </w:p>
          <w:p w:rsidR="00192070" w:rsidRDefault="00192070" w:rsidP="00192070">
            <w:pPr>
              <w:numPr>
                <w:ilvl w:val="0"/>
                <w:numId w:val="4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  </w:t>
            </w:r>
          </w:p>
          <w:p w:rsidR="00192070" w:rsidRDefault="00192070" w:rsidP="00192070">
            <w:pPr>
              <w:numPr>
                <w:ilvl w:val="0"/>
                <w:numId w:val="4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Расширение социального партнерства и взаимодействия на условиях паритетных отношений</w:t>
            </w:r>
          </w:p>
        </w:tc>
      </w:tr>
      <w:tr w:rsidR="00192070" w:rsidTr="00192070">
        <w:trPr>
          <w:trHeight w:val="300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 w:rsidP="0083054B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Основное направление развития МКОУ «</w:t>
            </w:r>
            <w:proofErr w:type="spellStart"/>
            <w:r w:rsidR="0083054B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3054B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Обеспечение качественного, доступного общего образования, способствующего формированию функциональной грамотности школьников</w:t>
            </w:r>
          </w:p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92070" w:rsidTr="0019207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Периоды реализации Программы </w:t>
            </w:r>
            <w:r>
              <w:rPr>
                <w:rFonts w:ascii="PT Astra Serif" w:hAnsi="PT Astra Serif"/>
              </w:rPr>
              <w:lastRenderedPageBreak/>
              <w:t>развития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lastRenderedPageBreak/>
              <w:t xml:space="preserve"> Организационный этап (январь - сентябрь 2022 г.)</w:t>
            </w:r>
          </w:p>
          <w:p w:rsidR="00192070" w:rsidRDefault="00192070" w:rsidP="00192070">
            <w:pPr>
              <w:numPr>
                <w:ilvl w:val="0"/>
                <w:numId w:val="5"/>
              </w:numPr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Разработка направлений приведения образовательной системы школы в соответствие с задачами программы развития на 2020-2025 гг. и </w:t>
            </w:r>
            <w:r>
              <w:rPr>
                <w:rFonts w:ascii="PT Astra Serif" w:hAnsi="PT Astra Serif"/>
              </w:rPr>
              <w:lastRenderedPageBreak/>
              <w:t>определение системы мониторинга реализации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</w:rPr>
              <w:t>настоящей Программы</w:t>
            </w:r>
            <w:r>
              <w:rPr>
                <w:rFonts w:ascii="PT Astra Serif" w:hAnsi="PT Astra Serif"/>
                <w:b/>
              </w:rPr>
              <w:t xml:space="preserve"> </w:t>
            </w:r>
          </w:p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Основной этап (сентябрь 2022 – август 2026гг.)</w:t>
            </w:r>
          </w:p>
          <w:p w:rsidR="00192070" w:rsidRDefault="00192070">
            <w:pPr>
              <w:pStyle w:val="af5"/>
              <w:numPr>
                <w:ilvl w:val="0"/>
                <w:numId w:val="6"/>
              </w:numPr>
              <w:tabs>
                <w:tab w:val="left" w:pos="735"/>
              </w:tabs>
              <w:spacing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Реализация «дорожной карты» Программы развития;</w:t>
            </w:r>
          </w:p>
          <w:p w:rsidR="00192070" w:rsidRDefault="00192070">
            <w:pPr>
              <w:pStyle w:val="af5"/>
              <w:numPr>
                <w:ilvl w:val="0"/>
                <w:numId w:val="6"/>
              </w:numPr>
              <w:tabs>
                <w:tab w:val="left" w:pos="735"/>
              </w:tabs>
              <w:spacing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Ежегодный промежуточный мониторинг </w:t>
            </w:r>
            <w:proofErr w:type="gramStart"/>
            <w:r>
              <w:rPr>
                <w:rFonts w:ascii="PT Astra Serif" w:hAnsi="PT Astra Serif"/>
              </w:rPr>
              <w:t>эффективности реализации основных мероприятий Программы развития</w:t>
            </w:r>
            <w:proofErr w:type="gramEnd"/>
            <w:r>
              <w:rPr>
                <w:rFonts w:ascii="PT Astra Serif" w:hAnsi="PT Astra Serif"/>
              </w:rPr>
              <w:t xml:space="preserve"> в соответствии с достижениями целевых показателей;</w:t>
            </w:r>
          </w:p>
          <w:p w:rsidR="00192070" w:rsidRDefault="00192070">
            <w:pPr>
              <w:pStyle w:val="af5"/>
              <w:numPr>
                <w:ilvl w:val="0"/>
                <w:numId w:val="6"/>
              </w:numPr>
              <w:tabs>
                <w:tab w:val="left" w:pos="735"/>
              </w:tabs>
              <w:spacing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Корректировка содержания основных мероприятий Программы развития;</w:t>
            </w:r>
          </w:p>
          <w:p w:rsidR="00192070" w:rsidRDefault="00192070">
            <w:pPr>
              <w:pStyle w:val="af5"/>
              <w:numPr>
                <w:ilvl w:val="0"/>
                <w:numId w:val="6"/>
              </w:numPr>
              <w:tabs>
                <w:tab w:val="left" w:pos="735"/>
              </w:tabs>
              <w:spacing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Обобщение и диссеминация опыта по реализации Программы развития.</w:t>
            </w:r>
          </w:p>
          <w:p w:rsidR="00192070" w:rsidRDefault="00192070">
            <w:pPr>
              <w:pStyle w:val="af5"/>
              <w:spacing w:line="0" w:lineRule="atLeast"/>
              <w:ind w:left="360" w:hanging="36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Заключительный этап (сентябрь – декабрь 2026 г.)</w:t>
            </w:r>
          </w:p>
          <w:p w:rsidR="00192070" w:rsidRDefault="00192070">
            <w:pPr>
              <w:pStyle w:val="af5"/>
              <w:numPr>
                <w:ilvl w:val="0"/>
                <w:numId w:val="7"/>
              </w:numPr>
              <w:tabs>
                <w:tab w:val="left" w:pos="735"/>
              </w:tabs>
              <w:spacing w:line="0" w:lineRule="atLeast"/>
              <w:ind w:left="735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эффективности реализации Программы развития, достижение заданных целевых показателей;</w:t>
            </w:r>
          </w:p>
          <w:p w:rsidR="00192070" w:rsidRDefault="00192070">
            <w:pPr>
              <w:pStyle w:val="af5"/>
              <w:numPr>
                <w:ilvl w:val="0"/>
                <w:numId w:val="7"/>
              </w:numPr>
              <w:tabs>
                <w:tab w:val="left" w:pos="735"/>
              </w:tabs>
              <w:spacing w:line="0" w:lineRule="atLeast"/>
              <w:ind w:left="735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Подведение итогов реализации Программы развития;</w:t>
            </w:r>
          </w:p>
          <w:p w:rsidR="00192070" w:rsidRDefault="00192070">
            <w:pPr>
              <w:pStyle w:val="af5"/>
              <w:numPr>
                <w:ilvl w:val="0"/>
                <w:numId w:val="7"/>
              </w:numPr>
              <w:tabs>
                <w:tab w:val="left" w:pos="735"/>
              </w:tabs>
              <w:spacing w:line="0" w:lineRule="atLeast"/>
              <w:ind w:left="735" w:hanging="42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Оценка перспектив дальнейшего развития</w:t>
            </w:r>
          </w:p>
        </w:tc>
      </w:tr>
      <w:tr w:rsidR="00192070" w:rsidTr="0019207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Субвенции из муниципального бюджета (2022 – 2026 гг.);</w:t>
            </w:r>
          </w:p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92070" w:rsidTr="0019207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Целевые показатели </w:t>
            </w:r>
          </w:p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Программы развития 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потребителей, удовлетворенных качеством предоставляемых образовательных услуг;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Обновление материально – технической базы кабинетов предметных областей «Технология», «Естественные науки» «Физическая культура и ОБЖ»;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Улучшение материально – технической базы для реализации инклюзивного образования;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Доступ к беспроводной сети Интернет со скоростью (не ниже 10 Мбит);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выпускников, поступивших на обучение в учреждения высшего профессионального образования на бюджетной основе;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выпускников, поступивших на обучение в учреждения высшего профессионального образования на бюджетной основе по инженерным специальностям;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дипломантов муниципального и регионального этапа всероссийской олимпиады школьников при сохранении эффективности участия не ниже 30%;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дипломантов «перечневых» олимпиад;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участников мероприятий, организованных всероссийским образовательным центром «Сириус»;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обучающихся, вовлеченных в «Российское движение школьников»;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Доля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  <w:r>
              <w:rPr>
                <w:rFonts w:ascii="PT Astra Serif" w:hAnsi="PT Astra Serif"/>
              </w:rPr>
              <w:t>, охваченных общеобразовательными дополнительными программами, в том числе технической направленности (робототехнике);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Доля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  <w:r>
              <w:rPr>
                <w:rFonts w:ascii="PT Astra Serif" w:hAnsi="PT Astra Serif"/>
              </w:rPr>
              <w:t>, выполнивших нормативы ФСК ГТО;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Доля обучающихся, обладающими необходимыми компетенциями в условиях цифровой экономики;</w:t>
            </w:r>
            <w:proofErr w:type="gramEnd"/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обучающихся, участников различных видов активностей на платформе «</w:t>
            </w:r>
            <w:proofErr w:type="spellStart"/>
            <w:r>
              <w:rPr>
                <w:rFonts w:ascii="PT Astra Serif" w:hAnsi="PT Astra Serif"/>
              </w:rPr>
              <w:t>Проектория</w:t>
            </w:r>
            <w:proofErr w:type="spellEnd"/>
            <w:r>
              <w:rPr>
                <w:rFonts w:ascii="PT Astra Serif" w:hAnsi="PT Astra Serif"/>
              </w:rPr>
              <w:t>», направленных на раннюю профориентацию обучающихся 5 -12 классов;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педагогов, использующих в образовательном процессе электронные образовательные ресурсы и цифровые технологии;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педагогов, вовлеченных в мероприятия по реализации основных принципов национальной системы профессионального роста;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Доля педагогических работников, охваченных новой моделью процедуры аттестации на основе национальной системы профессионального роста </w:t>
            </w:r>
            <w:r>
              <w:rPr>
                <w:rFonts w:ascii="PT Astra Serif" w:hAnsi="PT Astra Serif"/>
              </w:rPr>
              <w:lastRenderedPageBreak/>
              <w:t>педагогических работников;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педагогических работников и педагогов дополнительного образования, состоящих в цифровых профессиональных сообществах.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родителей (законных представителей) вовлеченных в различные формы активного взаимодействия со школой;</w:t>
            </w:r>
          </w:p>
          <w:p w:rsidR="00192070" w:rsidRDefault="00192070" w:rsidP="00192070">
            <w:pPr>
              <w:numPr>
                <w:ilvl w:val="0"/>
                <w:numId w:val="8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Реализация инклюзивного образования в школе</w:t>
            </w:r>
          </w:p>
        </w:tc>
      </w:tr>
      <w:tr w:rsidR="00192070" w:rsidTr="0019207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Ожидаемые  результаты реализации Программы развития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Повышение качества общего образования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  <w:r>
              <w:rPr>
                <w:rFonts w:ascii="PT Astra Serif" w:hAnsi="PT Astra Serif"/>
              </w:rPr>
              <w:t>;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доли потребителей, удовлетворенных качеством предоставляемых образовательных услуг;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Обновление материально - технической, предметно - пространственной и информационной инфраструктуры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Увеличение количества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  <w:r>
              <w:rPr>
                <w:rFonts w:ascii="PT Astra Serif" w:hAnsi="PT Astra Serif"/>
              </w:rPr>
              <w:t>, вовлеченных в реализацию программы «Одаренные дети»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Увеличение доли выпускников, получивших по результатам ЕГЭ выше 80 балов; 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Увеличение доли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  <w:r>
              <w:rPr>
                <w:rFonts w:ascii="PT Astra Serif" w:hAnsi="PT Astra Serif"/>
              </w:rPr>
              <w:t>, показывающих по итогам ВПР средний и высокий уровень функциональной грамотности;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Обеспечение полного охвата </w:t>
            </w:r>
            <w:proofErr w:type="spellStart"/>
            <w:r>
              <w:rPr>
                <w:rFonts w:ascii="PT Astra Serif" w:hAnsi="PT Astra Serif"/>
              </w:rPr>
              <w:t>профориентационной</w:t>
            </w:r>
            <w:proofErr w:type="spellEnd"/>
            <w:r>
              <w:rPr>
                <w:rFonts w:ascii="PT Astra Serif" w:hAnsi="PT Astra Serif"/>
              </w:rPr>
              <w:t xml:space="preserve"> работой обучающихся, в том числе, с ограниченными возможностями здоровья и инвалидов;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Расширение спектра дополнительных общеобразовательных общеразвивающих программ технической направленности;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доли воспитанников школьного спортивного клуба;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доли родителей, осуществляющих постоянное активное взаимодействие с классным, школьным коллективом; проявляющим активность в работе Управляющего совета школы;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количества педагогов, ставших дипломантами конкурсов профессионального мастерства;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квалификации (профессиональная переподготовка)   педагогических работников и специалистов МКОУ «</w:t>
            </w:r>
            <w:proofErr w:type="spellStart"/>
            <w:r w:rsidR="0083054B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3054B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 xml:space="preserve">»; 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Формирование позитивного имиджа МКОУ «</w:t>
            </w:r>
            <w:proofErr w:type="spellStart"/>
            <w:r w:rsidR="0083054B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3054B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 xml:space="preserve">» </w:t>
            </w:r>
          </w:p>
          <w:p w:rsidR="00192070" w:rsidRDefault="00192070" w:rsidP="00192070">
            <w:pPr>
              <w:numPr>
                <w:ilvl w:val="0"/>
                <w:numId w:val="9"/>
              </w:numPr>
              <w:tabs>
                <w:tab w:val="left" w:pos="168"/>
              </w:tabs>
              <w:spacing w:after="0"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среди образовательных организаций округа, родительской общественности</w:t>
            </w:r>
          </w:p>
        </w:tc>
      </w:tr>
      <w:tr w:rsidR="00192070" w:rsidTr="00192070">
        <w:trPr>
          <w:trHeight w:val="261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Контроль реализации Программы развития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Контроль исполнения Программы развития осуществляют коллегиальные органы управления МКОУ «</w:t>
            </w:r>
            <w:proofErr w:type="spellStart"/>
            <w:r w:rsidR="0083054B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3054B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  <w:p w:rsidR="00192070" w:rsidRDefault="00192070" w:rsidP="0083054B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Результаты </w:t>
            </w:r>
            <w:proofErr w:type="gramStart"/>
            <w:r>
              <w:rPr>
                <w:rFonts w:ascii="PT Astra Serif" w:hAnsi="PT Astra Serif"/>
              </w:rPr>
              <w:t>мониторинга эффективности реализации основных мероприятий Программы развития</w:t>
            </w:r>
            <w:proofErr w:type="gramEnd"/>
            <w:r>
              <w:rPr>
                <w:rFonts w:ascii="PT Astra Serif" w:hAnsi="PT Astra Serif"/>
              </w:rPr>
              <w:t xml:space="preserve"> МКОУ «</w:t>
            </w:r>
            <w:proofErr w:type="spellStart"/>
            <w:r w:rsidR="0083054B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3054B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 представляются на заседаниях Управляющего и педагогического советов, освещаются в ежегодном Публичном докладе, размещаются на официальном сайте образовательного учреждения</w:t>
            </w:r>
          </w:p>
        </w:tc>
      </w:tr>
    </w:tbl>
    <w:p w:rsidR="00192070" w:rsidRDefault="00192070" w:rsidP="00192070">
      <w:pPr>
        <w:pStyle w:val="10"/>
        <w:keepLines/>
        <w:numPr>
          <w:ilvl w:val="0"/>
          <w:numId w:val="10"/>
        </w:numPr>
        <w:spacing w:after="0"/>
        <w:jc w:val="center"/>
        <w:rPr>
          <w:rFonts w:ascii="PT Astra Serif" w:hAnsi="PT Astra Serif"/>
          <w:b w:val="0"/>
          <w:sz w:val="24"/>
          <w:szCs w:val="24"/>
        </w:rPr>
      </w:pPr>
      <w:r>
        <w:rPr>
          <w:b w:val="0"/>
          <w:bCs w:val="0"/>
          <w:sz w:val="16"/>
          <w:szCs w:val="16"/>
        </w:rPr>
        <w:br w:type="page"/>
      </w:r>
      <w:bookmarkStart w:id="1" w:name="_Toc24119193"/>
      <w:r>
        <w:rPr>
          <w:rFonts w:ascii="PT Astra Serif" w:hAnsi="PT Astra Serif"/>
          <w:sz w:val="24"/>
          <w:szCs w:val="24"/>
        </w:rPr>
        <w:lastRenderedPageBreak/>
        <w:t xml:space="preserve">Информационная справка о </w:t>
      </w:r>
      <w:bookmarkEnd w:id="1"/>
      <w:r>
        <w:rPr>
          <w:rFonts w:ascii="PT Astra Serif" w:hAnsi="PT Astra Serif"/>
          <w:sz w:val="24"/>
          <w:szCs w:val="24"/>
        </w:rPr>
        <w:t>МКОУ «</w:t>
      </w:r>
      <w:proofErr w:type="spellStart"/>
      <w:r w:rsidR="0083054B">
        <w:rPr>
          <w:rFonts w:ascii="PT Astra Serif" w:hAnsi="PT Astra Serif"/>
        </w:rPr>
        <w:t>Даркушказмалярская</w:t>
      </w:r>
      <w:proofErr w:type="spellEnd"/>
      <w:r w:rsidR="0083054B">
        <w:rPr>
          <w:rFonts w:ascii="PT Astra Serif" w:hAnsi="PT Astra Serif"/>
        </w:rPr>
        <w:t xml:space="preserve"> СОШ</w:t>
      </w:r>
      <w:r>
        <w:rPr>
          <w:rFonts w:ascii="PT Astra Serif" w:hAnsi="PT Astra Serif"/>
          <w:sz w:val="24"/>
          <w:szCs w:val="24"/>
        </w:rPr>
        <w:t>»</w:t>
      </w:r>
    </w:p>
    <w:p w:rsidR="00192070" w:rsidRDefault="00192070" w:rsidP="00192070">
      <w:pPr>
        <w:jc w:val="center"/>
        <w:rPr>
          <w:rFonts w:ascii="PT Astra Serif" w:hAnsi="PT Astra Serif"/>
          <w:b/>
          <w:sz w:val="24"/>
          <w:szCs w:val="24"/>
        </w:rPr>
      </w:pPr>
    </w:p>
    <w:p w:rsidR="00192070" w:rsidRDefault="00192070" w:rsidP="00192070">
      <w:pPr>
        <w:pStyle w:val="af5"/>
        <w:numPr>
          <w:ilvl w:val="1"/>
          <w:numId w:val="10"/>
        </w:numPr>
        <w:jc w:val="center"/>
        <w:outlineLvl w:val="1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Сведения о МКОУ «</w:t>
      </w:r>
      <w:proofErr w:type="spellStart"/>
      <w:r w:rsidR="0083054B">
        <w:rPr>
          <w:rFonts w:ascii="PT Astra Serif" w:hAnsi="PT Astra Serif"/>
        </w:rPr>
        <w:t>Даркушказмалярская</w:t>
      </w:r>
      <w:proofErr w:type="spellEnd"/>
      <w:r w:rsidR="0083054B">
        <w:rPr>
          <w:rFonts w:ascii="PT Astra Serif" w:hAnsi="PT Astra Serif"/>
        </w:rPr>
        <w:t xml:space="preserve"> СОШ</w:t>
      </w:r>
      <w:r>
        <w:rPr>
          <w:rFonts w:ascii="PT Astra Serif" w:hAnsi="PT Astra Serif"/>
          <w:b/>
        </w:rPr>
        <w:t>»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jc w:val="center"/>
        <w:rPr>
          <w:rFonts w:ascii="PT Astra Serif" w:hAnsi="PT Astra Serif"/>
        </w:rPr>
      </w:pPr>
    </w:p>
    <w:p w:rsidR="00192070" w:rsidRDefault="00192070" w:rsidP="00192070">
      <w:pPr>
        <w:suppressAutoHyphens/>
        <w:ind w:firstLine="794"/>
        <w:jc w:val="both"/>
        <w:rPr>
          <w:rFonts w:ascii="Times New Roman" w:hAnsi="Times New Roman"/>
        </w:rPr>
      </w:pPr>
      <w:r>
        <w:rPr>
          <w:rFonts w:ascii="PT Astra Serif" w:hAnsi="PT Astra Serif"/>
        </w:rPr>
        <w:t>Муниципальное казенное общеобразовательное учреждение «</w:t>
      </w:r>
      <w:proofErr w:type="spellStart"/>
      <w:r w:rsidR="0083054B">
        <w:rPr>
          <w:rFonts w:ascii="PT Astra Serif" w:hAnsi="PT Astra Serif"/>
        </w:rPr>
        <w:t>Даркушказмалярская</w:t>
      </w:r>
      <w:proofErr w:type="spellEnd"/>
      <w:r w:rsidR="0083054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средняя общеобразовательная школа» (далее по тексту – МКОУ «</w:t>
      </w:r>
      <w:proofErr w:type="spellStart"/>
      <w:r w:rsidR="0083054B">
        <w:rPr>
          <w:rFonts w:ascii="PT Astra Serif" w:hAnsi="PT Astra Serif"/>
        </w:rPr>
        <w:t>Даркушказмалярская</w:t>
      </w:r>
      <w:proofErr w:type="spellEnd"/>
      <w:r w:rsidR="0083054B">
        <w:rPr>
          <w:rFonts w:ascii="PT Astra Serif" w:hAnsi="PT Astra Serif"/>
        </w:rPr>
        <w:t xml:space="preserve"> СОШ</w:t>
      </w:r>
      <w:r w:rsidR="00602519">
        <w:rPr>
          <w:rFonts w:ascii="PT Astra Serif" w:hAnsi="PT Astra Serif"/>
        </w:rPr>
        <w:t>») основана в 1973</w:t>
      </w:r>
      <w:r>
        <w:rPr>
          <w:rFonts w:ascii="PT Astra Serif" w:hAnsi="PT Astra Serif"/>
        </w:rPr>
        <w:t xml:space="preserve"> году, </w:t>
      </w:r>
      <w:r w:rsidR="00602519">
        <w:t xml:space="preserve">3 корпус построен в 1999 году. Тип здания: </w:t>
      </w:r>
      <w:proofErr w:type="gramStart"/>
      <w:r w:rsidR="00602519">
        <w:t>типовое</w:t>
      </w:r>
      <w:proofErr w:type="gramEnd"/>
      <w:r w:rsidR="00602519">
        <w:t xml:space="preserve">, САМАН, мощность- 400 </w:t>
      </w:r>
      <w:r>
        <w:t>посадочных мест.</w:t>
      </w:r>
    </w:p>
    <w:p w:rsidR="00192070" w:rsidRDefault="00192070" w:rsidP="00192070">
      <w:pPr>
        <w:suppressAutoHyphens/>
        <w:ind w:firstLine="794"/>
        <w:jc w:val="both"/>
      </w:pPr>
      <w:r>
        <w:t>Юридический адрес: 368779, Российская Федерация, Республика Дагестан, Сулейман-</w:t>
      </w:r>
      <w:proofErr w:type="spellStart"/>
      <w:r>
        <w:t>Стальский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</w:t>
      </w:r>
      <w:r w:rsidR="0083054B">
        <w:t>Д</w:t>
      </w:r>
      <w:proofErr w:type="gramEnd"/>
      <w:r w:rsidR="0083054B">
        <w:t>аркушказмаляр</w:t>
      </w:r>
      <w:proofErr w:type="spellEnd"/>
      <w:r w:rsidR="00746BF1">
        <w:t xml:space="preserve">, </w:t>
      </w:r>
      <w:proofErr w:type="spellStart"/>
      <w:r w:rsidR="00746BF1">
        <w:t>ул.Сайдумова</w:t>
      </w:r>
      <w:proofErr w:type="spellEnd"/>
      <w:r w:rsidR="00746BF1">
        <w:t xml:space="preserve"> А.11</w:t>
      </w:r>
      <w:r>
        <w:t>. Фактический адрес совпадает с юридическим. Руководит образовательной организацией директор школы</w:t>
      </w:r>
      <w:r w:rsidR="0083054B">
        <w:t xml:space="preserve"> Шерифов </w:t>
      </w:r>
      <w:proofErr w:type="spellStart"/>
      <w:r w:rsidR="0083054B">
        <w:t>Хидирнаби</w:t>
      </w:r>
      <w:proofErr w:type="spellEnd"/>
      <w:r w:rsidR="0083054B">
        <w:t xml:space="preserve"> </w:t>
      </w:r>
      <w:proofErr w:type="spellStart"/>
      <w:r w:rsidR="0083054B">
        <w:t>Джемиевич</w:t>
      </w:r>
      <w:proofErr w:type="spellEnd"/>
      <w:r>
        <w:t xml:space="preserve">. 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территории оборудована спортивная площадка для занятий </w:t>
      </w:r>
      <w:proofErr w:type="spellStart"/>
      <w:r>
        <w:rPr>
          <w:rFonts w:ascii="PT Astra Serif" w:hAnsi="PT Astra Serif"/>
        </w:rPr>
        <w:t>воркаутом</w:t>
      </w:r>
      <w:proofErr w:type="spellEnd"/>
      <w:r>
        <w:rPr>
          <w:rFonts w:ascii="PT Astra Serif" w:hAnsi="PT Astra Serif"/>
        </w:rPr>
        <w:t>. Внутренний двор оборудован скамейками.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Территория МКОУ «</w:t>
      </w:r>
      <w:proofErr w:type="spellStart"/>
      <w:r w:rsidR="0083054B">
        <w:rPr>
          <w:rFonts w:ascii="PT Astra Serif" w:hAnsi="PT Astra Serif"/>
        </w:rPr>
        <w:t>Даркушказмалярская</w:t>
      </w:r>
      <w:proofErr w:type="spellEnd"/>
      <w:r w:rsidR="0083054B">
        <w:rPr>
          <w:rFonts w:ascii="PT Astra Serif" w:hAnsi="PT Astra Serif"/>
        </w:rPr>
        <w:t xml:space="preserve"> СОШ</w:t>
      </w:r>
      <w:r>
        <w:rPr>
          <w:rFonts w:ascii="PT Astra Serif" w:hAnsi="PT Astra Serif"/>
        </w:rPr>
        <w:t>» оборудована наружным освещением, пешеходными дорожками, ограждением. Оборудована система наружного видеонаблюдения.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Здание школы оснащено: централизованным горячим отоплением; системой противопожарной сигнализации и оповещения людей о пожаре; системой охранной сигнализации; «тревожной» кнопкой вызова вневедомственной охраны.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Осуществляется контрольно-пропускной режим.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left="72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МКОУ «</w:t>
      </w:r>
      <w:proofErr w:type="spellStart"/>
      <w:r w:rsidR="0083054B">
        <w:rPr>
          <w:rFonts w:ascii="PT Astra Serif" w:hAnsi="PT Astra Serif"/>
        </w:rPr>
        <w:t>Даркушказмалярская</w:t>
      </w:r>
      <w:proofErr w:type="spellEnd"/>
      <w:r w:rsidR="0083054B">
        <w:rPr>
          <w:rFonts w:ascii="PT Astra Serif" w:hAnsi="PT Astra Serif"/>
        </w:rPr>
        <w:t xml:space="preserve"> СОШ</w:t>
      </w:r>
      <w:r>
        <w:rPr>
          <w:rFonts w:ascii="PT Astra Serif" w:hAnsi="PT Astra Serif"/>
        </w:rPr>
        <w:t xml:space="preserve">» осуществляет педагогическую деятельность </w:t>
      </w:r>
      <w:r w:rsidR="00B53A3A">
        <w:rPr>
          <w:rFonts w:ascii="PT Astra Serif" w:hAnsi="PT Astra Serif"/>
        </w:rPr>
        <w:t>в соответствии с лицензией №8675 от 05.08.2016</w:t>
      </w:r>
      <w:r>
        <w:rPr>
          <w:rFonts w:ascii="PT Astra Serif" w:hAnsi="PT Astra Serif"/>
        </w:rPr>
        <w:t xml:space="preserve">г. на </w:t>
      </w:r>
      <w:proofErr w:type="gramStart"/>
      <w:r>
        <w:rPr>
          <w:rFonts w:ascii="PT Astra Serif" w:hAnsi="PT Astra Serif"/>
        </w:rPr>
        <w:t>право ведения</w:t>
      </w:r>
      <w:proofErr w:type="gramEnd"/>
      <w:r>
        <w:rPr>
          <w:rFonts w:ascii="PT Astra Serif" w:hAnsi="PT Astra Serif"/>
        </w:rPr>
        <w:t xml:space="preserve"> образовательной деятельности по основным образовательным программам на уровнях начального общего, основного общего и среднего общего образования, дополнительного образования. Свидетельство о го</w:t>
      </w:r>
      <w:r w:rsidR="00B53A3A">
        <w:rPr>
          <w:rFonts w:ascii="PT Astra Serif" w:hAnsi="PT Astra Serif"/>
        </w:rPr>
        <w:t>сударственной аккредитации №6436 от 02.08.2016г. (срок действия до 21.05.2026</w:t>
      </w:r>
      <w:r>
        <w:rPr>
          <w:rFonts w:ascii="PT Astra Serif" w:hAnsi="PT Astra Serif"/>
        </w:rPr>
        <w:t>г.).</w:t>
      </w:r>
    </w:p>
    <w:p w:rsidR="00192070" w:rsidRDefault="00192070" w:rsidP="00192070"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МКОУ «</w:t>
      </w:r>
      <w:proofErr w:type="spellStart"/>
      <w:r w:rsidR="0083054B">
        <w:rPr>
          <w:rFonts w:ascii="PT Astra Serif" w:hAnsi="PT Astra Serif"/>
        </w:rPr>
        <w:t>Даркушказмалярская</w:t>
      </w:r>
      <w:proofErr w:type="spellEnd"/>
      <w:r w:rsidR="0083054B">
        <w:rPr>
          <w:rFonts w:ascii="PT Astra Serif" w:hAnsi="PT Astra Serif"/>
        </w:rPr>
        <w:t xml:space="preserve"> СОШ</w:t>
      </w:r>
      <w:r>
        <w:rPr>
          <w:rFonts w:ascii="PT Astra Serif" w:hAnsi="PT Astra Serif"/>
        </w:rPr>
        <w:t>» осуществляет образовательную деятельность по образовательным программам:</w:t>
      </w:r>
    </w:p>
    <w:p w:rsidR="00192070" w:rsidRDefault="00192070" w:rsidP="0019207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SimSun" w:hAnsi="Times New Roman"/>
          <w:kern w:val="3"/>
        </w:rPr>
      </w:pPr>
      <w:r>
        <w:rPr>
          <w:rFonts w:eastAsia="SimSun"/>
          <w:kern w:val="3"/>
        </w:rPr>
        <w:t>основная образовательная программа начального общего образования (ООП НОО);</w:t>
      </w:r>
    </w:p>
    <w:p w:rsidR="00192070" w:rsidRDefault="00192070" w:rsidP="00192070">
      <w:pPr>
        <w:numPr>
          <w:ilvl w:val="0"/>
          <w:numId w:val="11"/>
        </w:numPr>
        <w:spacing w:after="0" w:line="240" w:lineRule="auto"/>
        <w:jc w:val="both"/>
        <w:rPr>
          <w:rFonts w:eastAsia="SimSun"/>
          <w:kern w:val="3"/>
        </w:rPr>
      </w:pPr>
      <w:r>
        <w:rPr>
          <w:rFonts w:eastAsia="SimSun"/>
          <w:kern w:val="3"/>
        </w:rPr>
        <w:t>основная образовательная программа основного общего образования (ООП ООО);</w:t>
      </w:r>
    </w:p>
    <w:p w:rsidR="00192070" w:rsidRDefault="00192070" w:rsidP="00192070">
      <w:pPr>
        <w:numPr>
          <w:ilvl w:val="0"/>
          <w:numId w:val="11"/>
        </w:numPr>
        <w:spacing w:after="0" w:line="240" w:lineRule="auto"/>
        <w:jc w:val="both"/>
        <w:rPr>
          <w:rFonts w:eastAsia="SimSun"/>
          <w:kern w:val="3"/>
        </w:rPr>
      </w:pPr>
      <w:r>
        <w:rPr>
          <w:rFonts w:eastAsia="SimSun"/>
          <w:kern w:val="3"/>
        </w:rPr>
        <w:t>основная образовательная программа среднего общего образования (ООП СОО);</w:t>
      </w:r>
    </w:p>
    <w:p w:rsidR="00192070" w:rsidRDefault="00192070" w:rsidP="00192070">
      <w:pPr>
        <w:pStyle w:val="a3"/>
        <w:ind w:firstLine="709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Кроме основных образовательных программ, в школе реализуются дополнительные общеразвивающие общеобразовательные программы по следующим направленностям:</w:t>
      </w:r>
    </w:p>
    <w:p w:rsidR="00192070" w:rsidRDefault="00192070" w:rsidP="00192070">
      <w:pPr>
        <w:pStyle w:val="a3"/>
        <w:numPr>
          <w:ilvl w:val="0"/>
          <w:numId w:val="12"/>
        </w:numPr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/>
          <w:bCs/>
        </w:rPr>
        <w:t>Физкультурно-спортивная направленность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/>
          <w:bCs/>
        </w:rPr>
        <w:t>– 3 программы</w:t>
      </w:r>
      <w:r>
        <w:rPr>
          <w:rFonts w:ascii="PT Astra Serif" w:hAnsi="PT Astra Serif"/>
          <w:bCs/>
        </w:rPr>
        <w:t>:</w:t>
      </w:r>
      <w:r>
        <w:rPr>
          <w:rFonts w:ascii="PT Astra Serif" w:hAnsi="PT Astra Serif"/>
        </w:rPr>
        <w:t xml:space="preserve"> «Мини-футбол», </w:t>
      </w:r>
      <w:r w:rsidR="00602519">
        <w:rPr>
          <w:rFonts w:ascii="PT Astra Serif" w:hAnsi="PT Astra Serif"/>
        </w:rPr>
        <w:t>«Футбольная секция»</w:t>
      </w:r>
    </w:p>
    <w:p w:rsidR="00192070" w:rsidRDefault="00192070" w:rsidP="00192070">
      <w:pPr>
        <w:numPr>
          <w:ilvl w:val="0"/>
          <w:numId w:val="13"/>
        </w:num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Художественная направленность – 3 программы</w:t>
      </w:r>
      <w:r>
        <w:rPr>
          <w:rFonts w:ascii="PT Astra Serif" w:hAnsi="PT Astra Serif"/>
          <w:bCs/>
        </w:rPr>
        <w:t>:</w:t>
      </w:r>
      <w:r>
        <w:rPr>
          <w:rFonts w:ascii="PT Astra Serif" w:hAnsi="PT Astra Serif"/>
        </w:rPr>
        <w:t xml:space="preserve"> «Юный художник», «Театральная студия», «Мир хорового пения».</w:t>
      </w:r>
    </w:p>
    <w:p w:rsidR="00192070" w:rsidRDefault="00192070" w:rsidP="00192070">
      <w:pPr>
        <w:numPr>
          <w:ilvl w:val="0"/>
          <w:numId w:val="13"/>
        </w:num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Социально-гуманитарная направленность</w:t>
      </w:r>
      <w:r>
        <w:rPr>
          <w:rFonts w:ascii="PT Astra Serif" w:hAnsi="PT Astra Serif"/>
        </w:rPr>
        <w:t xml:space="preserve"> – </w:t>
      </w:r>
      <w:r>
        <w:rPr>
          <w:rFonts w:ascii="PT Astra Serif" w:hAnsi="PT Astra Serif"/>
          <w:b/>
        </w:rPr>
        <w:t>5 программ</w:t>
      </w:r>
      <w:r>
        <w:rPr>
          <w:rFonts w:ascii="PT Astra Serif" w:hAnsi="PT Astra Serif"/>
          <w:bCs/>
        </w:rPr>
        <w:t>:</w:t>
      </w:r>
      <w:r>
        <w:rPr>
          <w:rFonts w:ascii="PT Astra Serif" w:hAnsi="PT Astra Serif"/>
        </w:rPr>
        <w:t xml:space="preserve"> «Увлекательная грамматика», «В мире русского языка», «Школа русского языка», «Моя Малая родина», «Кунаки».</w:t>
      </w:r>
    </w:p>
    <w:p w:rsidR="00192070" w:rsidRDefault="00192070" w:rsidP="00192070">
      <w:pPr>
        <w:numPr>
          <w:ilvl w:val="0"/>
          <w:numId w:val="13"/>
        </w:numPr>
        <w:spacing w:after="0" w:line="240" w:lineRule="auto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Эколого-биологическое - </w:t>
      </w:r>
      <w:r>
        <w:rPr>
          <w:rFonts w:ascii="PT Astra Serif" w:hAnsi="PT Astra Serif"/>
        </w:rPr>
        <w:t>«Агроэкология».</w:t>
      </w:r>
    </w:p>
    <w:p w:rsidR="00192070" w:rsidRDefault="00192070" w:rsidP="00192070">
      <w:pPr>
        <w:ind w:firstLine="708"/>
        <w:jc w:val="both"/>
        <w:rPr>
          <w:rFonts w:ascii="Times New Roman" w:hAnsi="Times New Roman"/>
          <w:shd w:val="clear" w:color="auto" w:fill="FFFFFF"/>
        </w:rPr>
      </w:pPr>
    </w:p>
    <w:p w:rsidR="00192070" w:rsidRDefault="00192070" w:rsidP="00192070">
      <w:pPr>
        <w:ind w:firstLine="708"/>
        <w:jc w:val="both"/>
      </w:pPr>
      <w:r>
        <w:rPr>
          <w:shd w:val="clear" w:color="auto" w:fill="FFFFFF"/>
        </w:rPr>
        <w:lastRenderedPageBreak/>
        <w:t>Количество учащихся по данным на декабрь 2021 года</w:t>
      </w:r>
      <w:r w:rsidR="00602519">
        <w:t xml:space="preserve"> составило 327 </w:t>
      </w:r>
      <w:r>
        <w:t xml:space="preserve"> челове</w:t>
      </w:r>
      <w:r w:rsidR="00602519">
        <w:t>к. В учреждении функционирует 23</w:t>
      </w:r>
      <w:r>
        <w:t xml:space="preserve"> классов – комплектов. </w:t>
      </w:r>
    </w:p>
    <w:p w:rsidR="00192070" w:rsidRDefault="00192070" w:rsidP="00192070">
      <w:pPr>
        <w:ind w:firstLine="708"/>
        <w:jc w:val="both"/>
      </w:pPr>
      <w:r>
        <w:t>Занятия организованы в две смены: в</w:t>
      </w:r>
      <w:r w:rsidR="00602519">
        <w:t xml:space="preserve"> 1 смену обучаются школьники 17</w:t>
      </w:r>
      <w:r>
        <w:t>классов-комплектов (55 % от общего количества</w:t>
      </w:r>
      <w:r w:rsidR="00602519">
        <w:t xml:space="preserve"> учеников школы); во 2 смену -6</w:t>
      </w:r>
      <w:r>
        <w:t xml:space="preserve"> классов-комплектов (45 % от общего количества учеников школы). Режим пятидневной учебной недели организован для учащихся 1</w:t>
      </w:r>
      <w:r w:rsidR="00602519">
        <w:t>, 5-11</w:t>
      </w:r>
      <w:r>
        <w:t xml:space="preserve"> классов, шестидневной учебной недел</w:t>
      </w:r>
      <w:r w:rsidR="00602519">
        <w:t>и организован для учащихся 2-4</w:t>
      </w:r>
      <w:r>
        <w:t>классов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jc w:val="both"/>
        <w:rPr>
          <w:rFonts w:ascii="PT Astra Serif" w:hAnsi="PT Astra Serif"/>
        </w:rPr>
      </w:pPr>
    </w:p>
    <w:p w:rsidR="00192070" w:rsidRDefault="00192070" w:rsidP="00192070">
      <w:pPr>
        <w:pStyle w:val="af5"/>
        <w:numPr>
          <w:ilvl w:val="1"/>
          <w:numId w:val="10"/>
        </w:numPr>
        <w:jc w:val="center"/>
        <w:outlineLvl w:val="1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Характеристика кадрового состава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left="1573"/>
        <w:rPr>
          <w:rFonts w:ascii="PT Astra Serif" w:hAnsi="PT Astra Serif"/>
          <w:b/>
        </w:rPr>
      </w:pPr>
    </w:p>
    <w:p w:rsidR="00192070" w:rsidRDefault="00192070" w:rsidP="00192070">
      <w:pPr>
        <w:tabs>
          <w:tab w:val="left" w:pos="993"/>
        </w:tabs>
        <w:ind w:firstLine="709"/>
        <w:rPr>
          <w:rFonts w:ascii="Times New Roman" w:hAnsi="Times New Roman"/>
          <w:bCs/>
        </w:rPr>
      </w:pPr>
      <w:r>
        <w:rPr>
          <w:bCs/>
        </w:rPr>
        <w:t>На декабрь 2021 г. численность педагогического колле</w:t>
      </w:r>
      <w:r w:rsidR="00B53A3A">
        <w:rPr>
          <w:bCs/>
        </w:rPr>
        <w:t>ктива составляет 61 человек. Из них: 4</w:t>
      </w:r>
      <w:r>
        <w:rPr>
          <w:bCs/>
        </w:rPr>
        <w:t>-руководящие</w:t>
      </w:r>
      <w:r w:rsidR="00B53A3A">
        <w:rPr>
          <w:bCs/>
        </w:rPr>
        <w:t xml:space="preserve"> работники (1 директор школы и 3 заместителя директора), 57 - педагоги (57 - учителя, 3</w:t>
      </w:r>
      <w:r>
        <w:rPr>
          <w:bCs/>
        </w:rPr>
        <w:t xml:space="preserve"> - прочие педагогические работники: психологи, социальный педагог, ст. вожатая,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МПО).</w:t>
      </w:r>
    </w:p>
    <w:p w:rsidR="00192070" w:rsidRDefault="00192070" w:rsidP="00192070">
      <w:pPr>
        <w:tabs>
          <w:tab w:val="left" w:pos="993"/>
        </w:tabs>
        <w:ind w:firstLine="709"/>
        <w:jc w:val="both"/>
        <w:rPr>
          <w:bCs/>
          <w:iCs/>
        </w:rPr>
      </w:pPr>
      <w:r>
        <w:rPr>
          <w:bCs/>
          <w:iCs/>
        </w:rPr>
        <w:t xml:space="preserve">Образовательный ценз педагогических работников: </w:t>
      </w:r>
    </w:p>
    <w:p w:rsidR="00192070" w:rsidRDefault="00B53A3A" w:rsidP="00192070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</w:pPr>
      <w:r>
        <w:t>38 педагогов (65</w:t>
      </w:r>
      <w:r w:rsidR="00192070">
        <w:t>%) имеет высшее образование;</w:t>
      </w:r>
    </w:p>
    <w:p w:rsidR="00192070" w:rsidRDefault="00B53A3A" w:rsidP="00192070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</w:pPr>
      <w:r>
        <w:t>19 педагогов (34</w:t>
      </w:r>
      <w:r w:rsidR="00192070">
        <w:t>%) имеют среднее профессиональное образование.</w:t>
      </w:r>
    </w:p>
    <w:p w:rsidR="00192070" w:rsidRDefault="00B53A3A" w:rsidP="00192070">
      <w:pPr>
        <w:tabs>
          <w:tab w:val="left" w:pos="993"/>
        </w:tabs>
        <w:ind w:firstLine="709"/>
        <w:jc w:val="both"/>
      </w:pPr>
      <w:r>
        <w:t xml:space="preserve"> Первую категорию имеют 8 человека (14</w:t>
      </w:r>
      <w:r w:rsidR="00192070">
        <w:t>%)</w:t>
      </w:r>
    </w:p>
    <w:p w:rsidR="00192070" w:rsidRDefault="00B53A3A" w:rsidP="00192070">
      <w:pPr>
        <w:tabs>
          <w:tab w:val="left" w:pos="993"/>
        </w:tabs>
        <w:ind w:firstLine="709"/>
        <w:jc w:val="both"/>
      </w:pPr>
      <w:r>
        <w:t xml:space="preserve"> Высшую категорию имеют 3 человека (6</w:t>
      </w:r>
      <w:r w:rsidR="00192070">
        <w:t>%)</w:t>
      </w:r>
    </w:p>
    <w:p w:rsidR="00192070" w:rsidRDefault="00192070" w:rsidP="00192070">
      <w:pPr>
        <w:tabs>
          <w:tab w:val="left" w:pos="993"/>
        </w:tabs>
        <w:ind w:firstLine="709"/>
        <w:jc w:val="both"/>
      </w:pPr>
      <w:r>
        <w:t xml:space="preserve"> Соотв</w:t>
      </w:r>
      <w:r w:rsidR="00B53A3A">
        <w:t>етствуют занимаемой должности 57</w:t>
      </w:r>
      <w:r>
        <w:t xml:space="preserve"> человек</w:t>
      </w:r>
      <w:r w:rsidR="00B53A3A">
        <w:t xml:space="preserve"> (100</w:t>
      </w:r>
      <w:r>
        <w:t>%).</w:t>
      </w:r>
    </w:p>
    <w:p w:rsidR="00192070" w:rsidRDefault="00192070" w:rsidP="00192070">
      <w:pPr>
        <w:tabs>
          <w:tab w:val="left" w:pos="993"/>
        </w:tabs>
        <w:ind w:firstLine="709"/>
        <w:jc w:val="both"/>
      </w:pPr>
      <w:r>
        <w:t xml:space="preserve">Повышение квалификации осуществляется согласно перспективному плану повышения квалификации. Анализ банка данных за 5 лет показал, что количество учителей, прошедших курсовую переподготовку, составляет 100%. </w:t>
      </w:r>
    </w:p>
    <w:p w:rsidR="00192070" w:rsidRDefault="00192070" w:rsidP="00192070">
      <w:pPr>
        <w:tabs>
          <w:tab w:val="left" w:pos="993"/>
        </w:tabs>
        <w:ind w:firstLine="709"/>
        <w:jc w:val="both"/>
      </w:pPr>
      <w:r>
        <w:t xml:space="preserve">За последние два учебных года наблюдается рост активности педагогов в повышении квалификации через дистанционные формы обучения. </w:t>
      </w:r>
    </w:p>
    <w:p w:rsidR="00192070" w:rsidRDefault="00192070" w:rsidP="00192070">
      <w:pPr>
        <w:tabs>
          <w:tab w:val="left" w:pos="993"/>
        </w:tabs>
        <w:ind w:firstLine="709"/>
        <w:jc w:val="both"/>
      </w:pPr>
      <w:r>
        <w:t>О высоком уровне профессионализма педагогических кадров свидетельствуют следующие результаты:</w:t>
      </w:r>
    </w:p>
    <w:p w:rsidR="00192070" w:rsidRDefault="00B53A3A" w:rsidP="00192070">
      <w:pPr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</w:pPr>
      <w:r>
        <w:t>2</w:t>
      </w:r>
      <w:r w:rsidR="00192070">
        <w:t xml:space="preserve"> педагогических работников имеют нагрудные знаки «Почётный работник общего образования Российской Федерации» 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Качественная характеристика педагогического коллектива МКОУ «</w:t>
      </w:r>
      <w:proofErr w:type="spellStart"/>
      <w:r w:rsidR="0083054B">
        <w:rPr>
          <w:rFonts w:ascii="PT Astra Serif" w:hAnsi="PT Astra Serif"/>
        </w:rPr>
        <w:t>Даркушказмалярская</w:t>
      </w:r>
      <w:proofErr w:type="spellEnd"/>
      <w:r w:rsidR="0083054B">
        <w:rPr>
          <w:rFonts w:ascii="PT Astra Serif" w:hAnsi="PT Astra Serif"/>
        </w:rPr>
        <w:t xml:space="preserve"> СОШ</w:t>
      </w:r>
      <w:r>
        <w:rPr>
          <w:rFonts w:ascii="PT Astra Serif" w:hAnsi="PT Astra Serif"/>
        </w:rPr>
        <w:t>» позволяет реализовать задачи, заявленные в Программе развития на 2021 – 2026 гг.</w:t>
      </w:r>
    </w:p>
    <w:p w:rsidR="00192070" w:rsidRDefault="00192070" w:rsidP="00192070">
      <w:pPr>
        <w:rPr>
          <w:rFonts w:ascii="PT Astra Serif" w:hAnsi="PT Astra Serif"/>
          <w:b/>
        </w:rPr>
        <w:sectPr w:rsidR="00192070">
          <w:pgSz w:w="11906" w:h="16838"/>
          <w:pgMar w:top="1134" w:right="850" w:bottom="1134" w:left="1701" w:header="709" w:footer="709" w:gutter="0"/>
          <w:cols w:space="720"/>
        </w:sectPr>
      </w:pP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left="1141"/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pStyle w:val="af5"/>
        <w:numPr>
          <w:ilvl w:val="1"/>
          <w:numId w:val="10"/>
        </w:numPr>
        <w:jc w:val="center"/>
        <w:outlineLvl w:val="1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Достижения МКОУ «</w:t>
      </w:r>
      <w:proofErr w:type="spellStart"/>
      <w:r w:rsidR="0083054B">
        <w:rPr>
          <w:rFonts w:ascii="PT Astra Serif" w:hAnsi="PT Astra Serif"/>
        </w:rPr>
        <w:t>Даркушказмалярская</w:t>
      </w:r>
      <w:proofErr w:type="spellEnd"/>
      <w:r w:rsidR="0083054B">
        <w:rPr>
          <w:rFonts w:ascii="PT Astra Serif" w:hAnsi="PT Astra Serif"/>
        </w:rPr>
        <w:t xml:space="preserve"> СОШ</w:t>
      </w:r>
      <w:r>
        <w:rPr>
          <w:rFonts w:ascii="PT Astra Serif" w:hAnsi="PT Astra Serif"/>
          <w:b/>
        </w:rPr>
        <w:t>»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jc w:val="both"/>
        <w:rPr>
          <w:rFonts w:ascii="PT Astra Serif" w:hAnsi="PT Astra Serif"/>
          <w:bCs/>
          <w:i/>
          <w:iCs/>
        </w:rPr>
      </w:pP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jc w:val="both"/>
        <w:rPr>
          <w:rFonts w:ascii="PT Astra Serif" w:hAnsi="PT Astra Serif"/>
          <w:bCs/>
          <w:i/>
          <w:iCs/>
        </w:rPr>
      </w:pPr>
      <w:r>
        <w:rPr>
          <w:rFonts w:ascii="PT Astra Serif" w:hAnsi="PT Astra Serif"/>
          <w:bCs/>
          <w:i/>
          <w:iCs/>
        </w:rPr>
        <w:t>В таблице представлены некоторые наиболее значимые достижения, вошедшие в Публичный доклад директора по итогам года.</w:t>
      </w:r>
    </w:p>
    <w:p w:rsidR="00192070" w:rsidRDefault="00192070" w:rsidP="00192070">
      <w:pPr>
        <w:pStyle w:val="10"/>
        <w:keepLines/>
        <w:numPr>
          <w:ilvl w:val="0"/>
          <w:numId w:val="10"/>
        </w:numPr>
        <w:spacing w:after="0"/>
        <w:jc w:val="center"/>
        <w:rPr>
          <w:rFonts w:ascii="PT Astra Serif" w:hAnsi="PT Astra Serif"/>
          <w:b w:val="0"/>
          <w:sz w:val="24"/>
          <w:szCs w:val="24"/>
        </w:rPr>
      </w:pPr>
      <w:bookmarkStart w:id="2" w:name="_Toc24119194"/>
      <w:r>
        <w:rPr>
          <w:rFonts w:ascii="PT Astra Serif" w:hAnsi="PT Astra Serif"/>
          <w:sz w:val="24"/>
          <w:szCs w:val="24"/>
        </w:rPr>
        <w:t xml:space="preserve">Анализ внутренних и внешних факторов развития </w:t>
      </w:r>
      <w:bookmarkEnd w:id="2"/>
      <w:r>
        <w:rPr>
          <w:rFonts w:ascii="PT Astra Serif" w:hAnsi="PT Astra Serif"/>
          <w:sz w:val="24"/>
          <w:szCs w:val="24"/>
        </w:rPr>
        <w:t>МКОУ «</w:t>
      </w:r>
      <w:proofErr w:type="spellStart"/>
      <w:r w:rsidR="0083054B">
        <w:rPr>
          <w:rFonts w:ascii="PT Astra Serif" w:hAnsi="PT Astra Serif"/>
        </w:rPr>
        <w:t>Даркушказмалярская</w:t>
      </w:r>
      <w:proofErr w:type="spellEnd"/>
      <w:r w:rsidR="0083054B">
        <w:rPr>
          <w:rFonts w:ascii="PT Astra Serif" w:hAnsi="PT Astra Serif"/>
        </w:rPr>
        <w:t xml:space="preserve"> СОШ</w:t>
      </w:r>
      <w:r>
        <w:rPr>
          <w:rFonts w:ascii="PT Astra Serif" w:hAnsi="PT Astra Serif"/>
          <w:sz w:val="24"/>
          <w:szCs w:val="24"/>
        </w:rPr>
        <w:t>»</w:t>
      </w: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left="360"/>
        <w:rPr>
          <w:rFonts w:ascii="PT Astra Serif" w:hAnsi="PT Astra Serif"/>
          <w:b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402"/>
        <w:gridCol w:w="3663"/>
        <w:gridCol w:w="3425"/>
        <w:gridCol w:w="3969"/>
      </w:tblGrid>
      <w:tr w:rsidR="00192070" w:rsidTr="00192070">
        <w:tc>
          <w:tcPr>
            <w:tcW w:w="7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 xml:space="preserve">Оценка </w:t>
            </w:r>
            <w:proofErr w:type="gramStart"/>
            <w:r>
              <w:rPr>
                <w:rFonts w:ascii="PT Astra Serif" w:hAnsi="PT Astra Serif"/>
                <w:b/>
              </w:rPr>
              <w:t>актуального</w:t>
            </w:r>
            <w:proofErr w:type="gramEnd"/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состояния внутреннего потенциала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Оценка перспектив</w:t>
            </w:r>
          </w:p>
          <w:p w:rsidR="00192070" w:rsidRDefault="00192070">
            <w:pPr>
              <w:widowControl w:val="0"/>
              <w:tabs>
                <w:tab w:val="left" w:pos="1306"/>
              </w:tabs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развития с учетом изменения внешних факторов</w:t>
            </w:r>
          </w:p>
        </w:tc>
      </w:tr>
      <w:tr w:rsidR="00192070" w:rsidTr="001920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Сильные стороны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070" w:rsidRDefault="00192070">
            <w:pPr>
              <w:spacing w:line="0" w:lineRule="atLeast"/>
              <w:ind w:left="3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Слабые стороны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Благоприятные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возможности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Риски</w:t>
            </w:r>
          </w:p>
        </w:tc>
      </w:tr>
      <w:tr w:rsidR="00192070" w:rsidTr="001920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Реализация программ углубленного изучения предметов, обеспечивающая дальнейшее получение профессионального образования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 xml:space="preserve">Отсутствие научного сопровождения учащихся преподавателям ВУЗов по направлению профиля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>Развитие партнерских отношений с ВУЗами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Отсутствие дополнительного финансирования для оплаты работы профессорско-преподавательского состава</w:t>
            </w:r>
          </w:p>
        </w:tc>
      </w:tr>
      <w:tr w:rsidR="00192070" w:rsidTr="001920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Реализация индивидуальных образовательных маршрутов обучающихся на всех уровнях общего образования с использованием модели смешанного обучения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 xml:space="preserve">Небольшой спектр </w:t>
            </w:r>
            <w:r>
              <w:rPr>
                <w:rFonts w:ascii="PT Astra Serif" w:hAnsi="PT Astra Serif"/>
              </w:rPr>
              <w:t>цифровых образовательных платформ, применяемых педагогами для успешной реализации модели смешанного обучения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>Повышение профессионального мастерства педагогов в части  внедрения</w:t>
            </w:r>
            <w:r>
              <w:rPr>
                <w:rFonts w:ascii="PT Astra Serif" w:hAnsi="PT Astra Serif"/>
              </w:rPr>
              <w:t xml:space="preserve"> модели смешанного обучения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Отсутствие финансирования на плату использования различных цифровых образовательных платформ</w:t>
            </w: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</w:p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lang w:val="en-US"/>
              </w:rPr>
              <w:t>Профессиональная</w:t>
            </w:r>
            <w:proofErr w:type="spellEnd"/>
            <w:r>
              <w:rPr>
                <w:rFonts w:ascii="PT Astra Serif" w:hAnsi="PT Astra Serif"/>
                <w:lang w:val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lang w:val="en-US"/>
              </w:rPr>
              <w:t>инертность</w:t>
            </w:r>
            <w:proofErr w:type="spellEnd"/>
          </w:p>
        </w:tc>
      </w:tr>
      <w:tr w:rsidR="00192070" w:rsidTr="001920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 w:rsidP="0081228C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Среди обучающихся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 xml:space="preserve">» есть победители и призёры всероссийский высокорейтинговых конкурсов интеллектуального, социального, </w:t>
            </w:r>
            <w:r>
              <w:rPr>
                <w:rFonts w:ascii="PT Astra Serif" w:hAnsi="PT Astra Serif"/>
              </w:rPr>
              <w:lastRenderedPageBreak/>
              <w:t>технического направления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bCs/>
              </w:rPr>
              <w:lastRenderedPageBreak/>
              <w:t>Количество участников конкурсов небольшое: 1-2 человека от общего числа обучающихся</w:t>
            </w:r>
            <w:proofErr w:type="gramEnd"/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 xml:space="preserve">Вовлечение большего количества участников </w:t>
            </w:r>
            <w:proofErr w:type="gramStart"/>
            <w:r>
              <w:rPr>
                <w:rFonts w:ascii="PT Astra Serif" w:hAnsi="PT Astra Serif"/>
              </w:rPr>
              <w:t>всероссийский</w:t>
            </w:r>
            <w:proofErr w:type="gramEnd"/>
            <w:r>
              <w:rPr>
                <w:rFonts w:ascii="PT Astra Serif" w:hAnsi="PT Astra Serif"/>
              </w:rPr>
              <w:t xml:space="preserve"> высокорейтинговых конкурсов интеллектуального, социального, технического направления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Большая занятость </w:t>
            </w:r>
            <w:proofErr w:type="gramStart"/>
            <w:r>
              <w:rPr>
                <w:rFonts w:ascii="PT Astra Serif" w:hAnsi="PT Astra Serif"/>
              </w:rPr>
              <w:t>высокомотивированных</w:t>
            </w:r>
            <w:proofErr w:type="gramEnd"/>
            <w:r>
              <w:rPr>
                <w:rFonts w:ascii="PT Astra Serif" w:hAnsi="PT Astra Serif"/>
              </w:rPr>
              <w:t xml:space="preserve"> обучающихся</w:t>
            </w:r>
          </w:p>
        </w:tc>
      </w:tr>
      <w:tr w:rsidR="00192070" w:rsidTr="001920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Большой спектр реализуемых программ дополнительного образования и внеурочной деятельности по разным направленностям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>Недостаточно специализированных кабинетов для реализации программ. Занятия проводятся в свободных от уроков помещениях. Возникает необходимость постоянного перемещения оборудования.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>Ожидаемое строительство дополнительного корпуса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Увеличение сроков введения в эксплуатацию дополнительного корпуса</w:t>
            </w:r>
          </w:p>
        </w:tc>
      </w:tr>
      <w:tr w:rsidR="00192070" w:rsidTr="001920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Реализация программ предметной области «Технология» на всех уровнях образования в соответствии с новой концепцией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Материально – техническое оснащение не соответствует требованиям концепции предметной области «Технология»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Обновление материально-технической базы кабинетов предметной области «Технология» современным  оборудованием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Отсутствие дополнительного финансирования для организации комплексных мер по совершенствованию условий преподавания предметной области «Технология»</w:t>
            </w:r>
          </w:p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92070" w:rsidTr="001920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ind w:right="3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Обеспечение условий для профессиональной ориентации обучающихся 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Ограниченное количество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  <w:r>
              <w:rPr>
                <w:rFonts w:ascii="PT Astra Serif" w:hAnsi="PT Astra Serif"/>
              </w:rPr>
              <w:t>, охваченных</w:t>
            </w:r>
          </w:p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</w:rPr>
              <w:t>профориентационной</w:t>
            </w:r>
            <w:proofErr w:type="spellEnd"/>
            <w:r>
              <w:rPr>
                <w:rFonts w:ascii="PT Astra Serif" w:hAnsi="PT Astra Serif"/>
              </w:rPr>
              <w:t xml:space="preserve"> работой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Расширение возможностей </w:t>
            </w:r>
            <w:proofErr w:type="spellStart"/>
            <w:r>
              <w:rPr>
                <w:rFonts w:ascii="PT Astra Serif" w:hAnsi="PT Astra Serif"/>
              </w:rPr>
              <w:t>профориентационной</w:t>
            </w:r>
            <w:proofErr w:type="spellEnd"/>
            <w:r>
              <w:rPr>
                <w:rFonts w:ascii="PT Astra Serif" w:hAnsi="PT Astra Serif"/>
              </w:rPr>
              <w:t xml:space="preserve"> работы посредством участия в онлайн -  проекте «</w:t>
            </w:r>
            <w:proofErr w:type="spellStart"/>
            <w:r>
              <w:rPr>
                <w:rFonts w:ascii="PT Astra Serif" w:hAnsi="PT Astra Serif"/>
              </w:rPr>
              <w:t>Проектория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Ограниченный  Интернет – трафик для организации участия в онлайн - проекте «</w:t>
            </w:r>
            <w:proofErr w:type="spellStart"/>
            <w:r>
              <w:rPr>
                <w:rFonts w:ascii="PT Astra Serif" w:hAnsi="PT Astra Serif"/>
              </w:rPr>
              <w:t>Проектория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</w:tr>
      <w:tr w:rsidR="00192070" w:rsidTr="001920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 w:rsidP="0081228C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Готовность педагогических   работников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 к освоению и использованию в образовательной деятельности современных методов обучения и воспитания, образовательных технологий для достижения планируемых результатов обучения в соответствии с требованиями ФГОС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Высокий средний возраст педагогов коллектива МКОУ «</w:t>
            </w:r>
            <w:proofErr w:type="spellStart"/>
            <w:r>
              <w:rPr>
                <w:rFonts w:ascii="PT Astra Serif" w:hAnsi="PT Astra Serif"/>
              </w:rPr>
              <w:t>Новомакинская</w:t>
            </w:r>
            <w:proofErr w:type="spellEnd"/>
            <w:r>
              <w:rPr>
                <w:rFonts w:ascii="PT Astra Serif" w:hAnsi="PT Astra Serif"/>
              </w:rPr>
              <w:t xml:space="preserve"> СОШ» (средний возраст 49,6 лет)</w:t>
            </w:r>
          </w:p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</w:rPr>
            </w:pPr>
          </w:p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Раннее профессиональное выгорание педагогических работников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Привлечение молодых специалистов</w:t>
            </w:r>
          </w:p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Недостаточной уровень профессиональной готовности</w:t>
            </w:r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молодых специалистов </w:t>
            </w:r>
            <w:proofErr w:type="gramStart"/>
            <w:r>
              <w:rPr>
                <w:rFonts w:ascii="PT Astra Serif" w:hAnsi="PT Astra Serif"/>
              </w:rPr>
              <w:t>к</w:t>
            </w:r>
            <w:proofErr w:type="gramEnd"/>
          </w:p>
          <w:p w:rsidR="00192070" w:rsidRDefault="00192070">
            <w:pPr>
              <w:spacing w:line="0" w:lineRule="atLeas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работе с </w:t>
            </w:r>
            <w:proofErr w:type="gramStart"/>
            <w:r>
              <w:rPr>
                <w:rFonts w:ascii="PT Astra Serif" w:hAnsi="PT Astra Serif"/>
              </w:rPr>
              <w:t>обучающимися</w:t>
            </w:r>
            <w:proofErr w:type="gramEnd"/>
            <w:r>
              <w:rPr>
                <w:rFonts w:ascii="PT Astra Serif" w:hAnsi="PT Astra Serif"/>
              </w:rPr>
              <w:t xml:space="preserve"> в условиях реализации ФГОС</w:t>
            </w:r>
          </w:p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92070" w:rsidTr="001920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ind w:left="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Высокий уровень  квалификационных </w:t>
            </w:r>
            <w:r>
              <w:rPr>
                <w:rFonts w:ascii="PT Astra Serif" w:hAnsi="PT Astra Serif"/>
              </w:rPr>
              <w:lastRenderedPageBreak/>
              <w:t>характеристик педагогических работников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 xml:space="preserve">Преобладает педагогическая деятельность в режиме </w:t>
            </w:r>
            <w:r>
              <w:rPr>
                <w:rFonts w:ascii="PT Astra Serif" w:hAnsi="PT Astra Serif"/>
              </w:rPr>
              <w:lastRenderedPageBreak/>
              <w:t>функционирования, основанная на традиционных педагогических технологиях, репродуктивных методов преподавания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 w:rsidP="0081228C">
            <w:pPr>
              <w:tabs>
                <w:tab w:val="left" w:pos="28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Национальная система учител</w:t>
            </w:r>
            <w:r w:rsidR="0081228C">
              <w:rPr>
                <w:rFonts w:ascii="PT Astra Serif" w:hAnsi="PT Astra Serif"/>
              </w:rPr>
              <w:t xml:space="preserve">ьского роста позволит </w:t>
            </w:r>
            <w:r w:rsidR="0081228C">
              <w:rPr>
                <w:rFonts w:ascii="PT Astra Serif" w:hAnsi="PT Astra Serif"/>
              </w:rPr>
              <w:lastRenderedPageBreak/>
              <w:t xml:space="preserve">педагогам </w:t>
            </w:r>
            <w:r>
              <w:rPr>
                <w:rFonts w:ascii="PT Astra Serif" w:hAnsi="PT Astra Serif"/>
              </w:rPr>
              <w:t>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 осуществлять образовательную деятельность в режиме развития, на базе центров непрерывной профессиональной подготовки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T Astra Serif" w:hAnsi="PT Astra Serif"/>
                <w:lang w:val="en-US"/>
              </w:rPr>
              <w:lastRenderedPageBreak/>
              <w:t>Профессиональная</w:t>
            </w:r>
            <w:proofErr w:type="spellEnd"/>
            <w:r>
              <w:rPr>
                <w:rFonts w:ascii="PT Astra Serif" w:hAnsi="PT Astra Serif"/>
                <w:lang w:val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lang w:val="en-US"/>
              </w:rPr>
              <w:t>инертность</w:t>
            </w:r>
            <w:proofErr w:type="spellEnd"/>
          </w:p>
        </w:tc>
      </w:tr>
    </w:tbl>
    <w:p w:rsidR="00192070" w:rsidRDefault="00192070" w:rsidP="00192070">
      <w:pPr>
        <w:spacing w:line="0" w:lineRule="atLeast"/>
        <w:rPr>
          <w:rFonts w:ascii="PT Astra Serif" w:hAnsi="PT Astra Serif"/>
          <w:b/>
        </w:rPr>
      </w:pPr>
    </w:p>
    <w:p w:rsidR="00192070" w:rsidRDefault="00192070" w:rsidP="00192070">
      <w:pPr>
        <w:spacing w:line="0" w:lineRule="atLeast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 основании результатов комплексного анализа образовательной ситуации МКОУ «</w:t>
      </w:r>
      <w:proofErr w:type="spellStart"/>
      <w:r w:rsidR="0081228C">
        <w:rPr>
          <w:rFonts w:ascii="PT Astra Serif" w:hAnsi="PT Astra Serif"/>
        </w:rPr>
        <w:t>Даркушказмалярская</w:t>
      </w:r>
      <w:proofErr w:type="spellEnd"/>
      <w:r w:rsidR="0081228C">
        <w:rPr>
          <w:rFonts w:ascii="PT Astra Serif" w:hAnsi="PT Astra Serif"/>
        </w:rPr>
        <w:t xml:space="preserve"> СОШ</w:t>
      </w:r>
      <w:r>
        <w:rPr>
          <w:rFonts w:ascii="PT Astra Serif" w:hAnsi="PT Astra Serif"/>
        </w:rPr>
        <w:t>», с учетом выявленных возможностей ресурсного потенциала общеобразовательного учреждения  педагогический коллектив готов к стратегическим системным изменениям образовательной деятельности, предполагающей модернизацию развивающей образовательной среды в условиях реализации  национального проекта «Образование».</w:t>
      </w:r>
    </w:p>
    <w:p w:rsidR="00192070" w:rsidRDefault="00192070" w:rsidP="00192070">
      <w:pPr>
        <w:widowControl w:val="0"/>
        <w:tabs>
          <w:tab w:val="left" w:pos="1306"/>
        </w:tabs>
        <w:ind w:left="360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Точки роста: </w:t>
      </w:r>
    </w:p>
    <w:p w:rsidR="00192070" w:rsidRDefault="00192070" w:rsidP="00192070">
      <w:pPr>
        <w:pStyle w:val="af5"/>
        <w:widowControl w:val="0"/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Модернизация материально-технической школы; </w:t>
      </w:r>
    </w:p>
    <w:p w:rsidR="00192070" w:rsidRDefault="00192070" w:rsidP="00192070">
      <w:pPr>
        <w:pStyle w:val="af5"/>
        <w:widowControl w:val="0"/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Развитие системы поддержки одаренных и высокомотивированных учащихся;</w:t>
      </w:r>
    </w:p>
    <w:p w:rsidR="00192070" w:rsidRDefault="00192070" w:rsidP="00192070">
      <w:pPr>
        <w:pStyle w:val="af5"/>
        <w:widowControl w:val="0"/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Совершенствование цифровой образовательной среды;</w:t>
      </w:r>
    </w:p>
    <w:p w:rsidR="00192070" w:rsidRDefault="00192070" w:rsidP="00192070">
      <w:pPr>
        <w:pStyle w:val="af5"/>
        <w:widowControl w:val="0"/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Осуществление ранней профессиональной ориентации и самоопределения </w:t>
      </w:r>
      <w:proofErr w:type="gramStart"/>
      <w:r>
        <w:rPr>
          <w:rFonts w:ascii="PT Astra Serif" w:hAnsi="PT Astra Serif"/>
        </w:rPr>
        <w:t>обучающихся</w:t>
      </w:r>
      <w:proofErr w:type="gramEnd"/>
      <w:r>
        <w:rPr>
          <w:rFonts w:ascii="PT Astra Serif" w:hAnsi="PT Astra Serif"/>
        </w:rPr>
        <w:t xml:space="preserve">; </w:t>
      </w:r>
    </w:p>
    <w:p w:rsidR="00192070" w:rsidRDefault="00192070" w:rsidP="00192070">
      <w:pPr>
        <w:pStyle w:val="af5"/>
        <w:widowControl w:val="0"/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Переход дополнительного образования на систему персонифицированного учета и персонифицированного финансирования дополнительного образования детей; </w:t>
      </w:r>
    </w:p>
    <w:p w:rsidR="00192070" w:rsidRDefault="00192070" w:rsidP="00192070">
      <w:pPr>
        <w:pStyle w:val="af5"/>
        <w:widowControl w:val="0"/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Перевод деятельности педагогического коллектива в режим развития;</w:t>
      </w:r>
    </w:p>
    <w:p w:rsidR="00192070" w:rsidRDefault="00192070" w:rsidP="00192070">
      <w:pPr>
        <w:pStyle w:val="af5"/>
        <w:widowControl w:val="0"/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Обеспечение консультирования, </w:t>
      </w:r>
      <w:proofErr w:type="spellStart"/>
      <w:r>
        <w:rPr>
          <w:rFonts w:ascii="PT Astra Serif" w:hAnsi="PT Astra Serif"/>
        </w:rPr>
        <w:t>соуправления</w:t>
      </w:r>
      <w:proofErr w:type="spellEnd"/>
      <w:r>
        <w:rPr>
          <w:rFonts w:ascii="PT Astra Serif" w:hAnsi="PT Astra Serif"/>
        </w:rPr>
        <w:t xml:space="preserve"> и активных форм сотрудничества педагогического коллектива и родителей.</w:t>
      </w:r>
    </w:p>
    <w:p w:rsidR="00192070" w:rsidRDefault="00192070" w:rsidP="00192070">
      <w:pPr>
        <w:widowControl w:val="0"/>
        <w:tabs>
          <w:tab w:val="left" w:pos="851"/>
        </w:tabs>
        <w:ind w:left="851" w:hanging="284"/>
        <w:jc w:val="both"/>
        <w:rPr>
          <w:rFonts w:ascii="PT Astra Serif" w:hAnsi="PT Astra Serif"/>
          <w:b/>
        </w:rPr>
      </w:pP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left="360"/>
        <w:jc w:val="both"/>
        <w:rPr>
          <w:rFonts w:ascii="PT Astra Serif" w:hAnsi="PT Astra Serif"/>
          <w:b/>
        </w:rPr>
      </w:pPr>
    </w:p>
    <w:p w:rsidR="00192070" w:rsidRDefault="00192070" w:rsidP="00192070">
      <w:pPr>
        <w:widowControl w:val="0"/>
        <w:tabs>
          <w:tab w:val="left" w:pos="1306"/>
        </w:tabs>
        <w:spacing w:line="0" w:lineRule="atLeast"/>
        <w:ind w:left="360"/>
        <w:jc w:val="both"/>
        <w:rPr>
          <w:rFonts w:ascii="PT Astra Serif" w:hAnsi="PT Astra Serif"/>
          <w:b/>
        </w:rPr>
      </w:pPr>
    </w:p>
    <w:p w:rsidR="00192070" w:rsidRDefault="00192070" w:rsidP="00192070">
      <w:pPr>
        <w:pStyle w:val="10"/>
        <w:keepLines/>
        <w:spacing w:after="0" w:line="276" w:lineRule="auto"/>
        <w:jc w:val="center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bCs w:val="0"/>
        </w:rPr>
        <w:br w:type="page"/>
      </w:r>
      <w:bookmarkStart w:id="3" w:name="_heading=h.ttc7nz2ok5wg"/>
      <w:bookmarkStart w:id="4" w:name="_Toc24119195"/>
      <w:bookmarkEnd w:id="3"/>
      <w:r>
        <w:rPr>
          <w:rFonts w:ascii="PT Astra Serif" w:hAnsi="PT Astra Serif"/>
          <w:sz w:val="24"/>
          <w:szCs w:val="24"/>
        </w:rPr>
        <w:lastRenderedPageBreak/>
        <w:t>4. Основные направления и мероприятия Программы развития МКОУ «</w:t>
      </w:r>
      <w:proofErr w:type="spellStart"/>
      <w:r w:rsidR="0081228C">
        <w:rPr>
          <w:rFonts w:ascii="PT Astra Serif" w:hAnsi="PT Astra Serif"/>
        </w:rPr>
        <w:t>Даркушказмалярская</w:t>
      </w:r>
      <w:proofErr w:type="spellEnd"/>
      <w:r w:rsidR="0081228C">
        <w:rPr>
          <w:rFonts w:ascii="PT Astra Serif" w:hAnsi="PT Astra Serif"/>
        </w:rPr>
        <w:t xml:space="preserve"> </w:t>
      </w:r>
      <w:proofErr w:type="spellStart"/>
      <w:r w:rsidR="0081228C">
        <w:rPr>
          <w:rFonts w:ascii="PT Astra Serif" w:hAnsi="PT Astra Serif"/>
        </w:rPr>
        <w:t>СОШ</w:t>
      </w:r>
      <w:proofErr w:type="gramStart"/>
      <w:r>
        <w:rPr>
          <w:rFonts w:ascii="PT Astra Serif" w:hAnsi="PT Astra Serif"/>
          <w:sz w:val="24"/>
          <w:szCs w:val="24"/>
        </w:rPr>
        <w:t>»н</w:t>
      </w:r>
      <w:proofErr w:type="gramEnd"/>
      <w:r>
        <w:rPr>
          <w:rFonts w:ascii="PT Astra Serif" w:hAnsi="PT Astra Serif"/>
          <w:sz w:val="24"/>
          <w:szCs w:val="24"/>
        </w:rPr>
        <w:t>а</w:t>
      </w:r>
      <w:proofErr w:type="spellEnd"/>
      <w:r>
        <w:rPr>
          <w:rFonts w:ascii="PT Astra Serif" w:hAnsi="PT Astra Serif"/>
          <w:sz w:val="24"/>
          <w:szCs w:val="24"/>
        </w:rPr>
        <w:t xml:space="preserve"> 2022 – 2026 </w:t>
      </w:r>
      <w:proofErr w:type="spellStart"/>
      <w:r>
        <w:rPr>
          <w:rFonts w:ascii="PT Astra Serif" w:hAnsi="PT Astra Serif"/>
          <w:sz w:val="24"/>
          <w:szCs w:val="24"/>
        </w:rPr>
        <w:t>г.г</w:t>
      </w:r>
      <w:proofErr w:type="spellEnd"/>
      <w:r>
        <w:rPr>
          <w:rFonts w:ascii="PT Astra Serif" w:hAnsi="PT Astra Serif"/>
          <w:sz w:val="24"/>
          <w:szCs w:val="24"/>
        </w:rPr>
        <w:t>.</w:t>
      </w:r>
      <w:bookmarkEnd w:id="4"/>
    </w:p>
    <w:p w:rsidR="00192070" w:rsidRDefault="00192070" w:rsidP="00192070">
      <w:pPr>
        <w:pStyle w:val="af5"/>
        <w:numPr>
          <w:ilvl w:val="0"/>
          <w:numId w:val="17"/>
        </w:numPr>
        <w:spacing w:line="276" w:lineRule="auto"/>
        <w:outlineLvl w:val="1"/>
        <w:rPr>
          <w:rFonts w:ascii="PT Astra Serif" w:hAnsi="PT Astra Serif"/>
          <w:b/>
          <w:vanish/>
        </w:rPr>
      </w:pPr>
    </w:p>
    <w:p w:rsidR="00192070" w:rsidRDefault="00192070" w:rsidP="00192070">
      <w:pPr>
        <w:pStyle w:val="af5"/>
        <w:numPr>
          <w:ilvl w:val="1"/>
          <w:numId w:val="18"/>
        </w:numPr>
        <w:tabs>
          <w:tab w:val="left" w:pos="142"/>
          <w:tab w:val="left" w:pos="1985"/>
        </w:tabs>
        <w:spacing w:line="276" w:lineRule="auto"/>
        <w:ind w:left="567" w:firstLine="993"/>
        <w:jc w:val="center"/>
        <w:outlineLvl w:val="1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Обновление содержания образования в МКОУ «</w:t>
      </w:r>
      <w:proofErr w:type="spellStart"/>
      <w:r w:rsidR="0081228C">
        <w:rPr>
          <w:rFonts w:ascii="PT Astra Serif" w:hAnsi="PT Astra Serif"/>
        </w:rPr>
        <w:t>Даркушказмалярская</w:t>
      </w:r>
      <w:proofErr w:type="spellEnd"/>
      <w:r w:rsidR="0081228C">
        <w:rPr>
          <w:rFonts w:ascii="PT Astra Serif" w:hAnsi="PT Astra Serif"/>
        </w:rPr>
        <w:t xml:space="preserve"> СОШ</w:t>
      </w:r>
      <w:r>
        <w:rPr>
          <w:rFonts w:ascii="PT Astra Serif" w:hAnsi="PT Astra Serif"/>
          <w:b/>
        </w:rPr>
        <w:t>» в рамках реализации мероприятий федерального проекта «Современная школа» национального проекта «Образование»</w:t>
      </w:r>
    </w:p>
    <w:p w:rsidR="00192070" w:rsidRDefault="00192070" w:rsidP="00192070">
      <w:pPr>
        <w:ind w:left="567" w:right="-1" w:firstLine="993"/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7036"/>
        <w:gridCol w:w="1928"/>
        <w:gridCol w:w="2603"/>
        <w:gridCol w:w="2412"/>
      </w:tblGrid>
      <w:tr w:rsidR="00192070" w:rsidTr="00192070">
        <w:tc>
          <w:tcPr>
            <w:tcW w:w="15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 w:rsidP="0081228C">
            <w:pPr>
              <w:spacing w:after="120"/>
              <w:ind w:firstLine="709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 xml:space="preserve">Цель: </w:t>
            </w:r>
            <w:r>
              <w:rPr>
                <w:rFonts w:ascii="PT Astra Serif" w:hAnsi="PT Astra Serif"/>
              </w:rPr>
              <w:t>внедрение к 2026 году</w:t>
            </w:r>
            <w:r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</w:rPr>
              <w:t>в образовательную деятельность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 новых методов обучения и воспитания, образовательных технологий, обеспечивающих освоение школьниками предметных знаний (на базовом и/или углублённом уровне) и ключевых компетенций; повышение их мотивации к обучению и вовлеченности в образовательную деятельность</w:t>
            </w:r>
          </w:p>
        </w:tc>
      </w:tr>
      <w:tr w:rsidR="00192070" w:rsidTr="0019207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№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Целевой показатель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Тип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Значение для всех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</w:rPr>
              <w:t>категории обучающихся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Период</w:t>
            </w:r>
          </w:p>
        </w:tc>
      </w:tr>
      <w:tr w:rsidR="00192070" w:rsidTr="0019207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192070">
            <w:pPr>
              <w:numPr>
                <w:ilvl w:val="0"/>
                <w:numId w:val="19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школьников, осваивающих предметные области «Технология», «Естественные науки», «Физическая культура и ОБЖ» на обновленной материально-технической базе, от общего числа детей указанной категории,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100%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</w:rPr>
              <w:t>2022-2026 г</w:t>
            </w:r>
            <w:r>
              <w:rPr>
                <w:rFonts w:ascii="PT Astra Serif" w:hAnsi="PT Astra Serif"/>
                <w:lang w:val="en-US"/>
              </w:rPr>
              <w:t>.</w:t>
            </w:r>
            <w:proofErr w:type="gramStart"/>
            <w:r>
              <w:rPr>
                <w:rFonts w:ascii="PT Astra Serif" w:hAnsi="PT Astra Serif"/>
              </w:rPr>
              <w:t>г</w:t>
            </w:r>
            <w:proofErr w:type="gramEnd"/>
            <w:r>
              <w:rPr>
                <w:rFonts w:ascii="PT Astra Serif" w:hAnsi="PT Astra Serif"/>
                <w:lang w:val="en-US"/>
              </w:rPr>
              <w:t>.</w:t>
            </w:r>
          </w:p>
        </w:tc>
      </w:tr>
      <w:tr w:rsidR="00192070" w:rsidTr="0019207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192070">
            <w:pPr>
              <w:numPr>
                <w:ilvl w:val="0"/>
                <w:numId w:val="19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обучающихся начальных классов, осваивающих основную образовательную программу начального общего  образования на обновленной материально-технической базе, от общего числа детей указанной категории,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100%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</w:rPr>
              <w:t>2022-2026 г</w:t>
            </w:r>
            <w:r>
              <w:rPr>
                <w:rFonts w:ascii="PT Astra Serif" w:hAnsi="PT Astra Serif"/>
                <w:lang w:val="en-US"/>
              </w:rPr>
              <w:t>.</w:t>
            </w:r>
            <w:proofErr w:type="gramStart"/>
            <w:r>
              <w:rPr>
                <w:rFonts w:ascii="PT Astra Serif" w:hAnsi="PT Astra Serif"/>
              </w:rPr>
              <w:t>г</w:t>
            </w:r>
            <w:proofErr w:type="gramEnd"/>
            <w:r>
              <w:rPr>
                <w:rFonts w:ascii="PT Astra Serif" w:hAnsi="PT Astra Serif"/>
                <w:lang w:val="en-US"/>
              </w:rPr>
              <w:t>.</w:t>
            </w:r>
          </w:p>
        </w:tc>
      </w:tr>
      <w:tr w:rsidR="00192070" w:rsidTr="0019207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192070">
            <w:pPr>
              <w:numPr>
                <w:ilvl w:val="0"/>
                <w:numId w:val="19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школьников, осваивающих основные образовательные программы общего образования в оду смену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100%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</w:rPr>
              <w:t>2022-2026 г</w:t>
            </w:r>
            <w:r>
              <w:rPr>
                <w:rFonts w:ascii="PT Astra Serif" w:hAnsi="PT Astra Serif"/>
                <w:lang w:val="en-US"/>
              </w:rPr>
              <w:t>.</w:t>
            </w:r>
            <w:proofErr w:type="gramStart"/>
            <w:r>
              <w:rPr>
                <w:rFonts w:ascii="PT Astra Serif" w:hAnsi="PT Astra Serif"/>
              </w:rPr>
              <w:t>г</w:t>
            </w:r>
            <w:proofErr w:type="gramEnd"/>
            <w:r>
              <w:rPr>
                <w:rFonts w:ascii="PT Astra Serif" w:hAnsi="PT Astra Serif"/>
                <w:lang w:val="en-US"/>
              </w:rPr>
              <w:t>.</w:t>
            </w:r>
          </w:p>
        </w:tc>
      </w:tr>
      <w:tr w:rsidR="00192070" w:rsidTr="0019207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192070">
            <w:pPr>
              <w:numPr>
                <w:ilvl w:val="0"/>
                <w:numId w:val="19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школьников, осваивающих основные образовательные программы общего образования в режиме шестидневной учебной недели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100%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</w:rPr>
              <w:t>2022-2026 г</w:t>
            </w:r>
            <w:r>
              <w:rPr>
                <w:rFonts w:ascii="PT Astra Serif" w:hAnsi="PT Astra Serif"/>
                <w:lang w:val="en-US"/>
              </w:rPr>
              <w:t>.</w:t>
            </w:r>
            <w:proofErr w:type="gramStart"/>
            <w:r>
              <w:rPr>
                <w:rFonts w:ascii="PT Astra Serif" w:hAnsi="PT Astra Serif"/>
              </w:rPr>
              <w:t>г</w:t>
            </w:r>
            <w:proofErr w:type="gramEnd"/>
            <w:r>
              <w:rPr>
                <w:rFonts w:ascii="PT Astra Serif" w:hAnsi="PT Astra Serif"/>
                <w:lang w:val="en-US"/>
              </w:rPr>
              <w:t>.</w:t>
            </w:r>
          </w:p>
        </w:tc>
      </w:tr>
    </w:tbl>
    <w:p w:rsidR="00192070" w:rsidRDefault="00192070" w:rsidP="00192070">
      <w:pPr>
        <w:spacing w:after="120"/>
        <w:ind w:right="-1"/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spacing w:after="120"/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  <w:r>
        <w:rPr>
          <w:rFonts w:ascii="PT Astra Serif" w:hAnsi="PT Astra Serif"/>
          <w:b/>
        </w:rPr>
        <w:lastRenderedPageBreak/>
        <w:t xml:space="preserve">Задачи и результаты 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653"/>
        <w:gridCol w:w="6378"/>
      </w:tblGrid>
      <w:tr w:rsidR="00192070" w:rsidTr="00192070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after="120"/>
              <w:ind w:firstLine="709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 xml:space="preserve">Задача: </w:t>
            </w:r>
            <w:r>
              <w:rPr>
                <w:rFonts w:ascii="PT Astra Serif" w:hAnsi="PT Astra Serif"/>
              </w:rPr>
              <w:t>Внедрение на всех уровнях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обновление содержания и совершенствование методов обучения предметных областей «Технология», «Естественные науки», «Физическая культура и ОБЖ»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Наименование задачи, результата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Характеристика результата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192070">
            <w:pPr>
              <w:numPr>
                <w:ilvl w:val="0"/>
                <w:numId w:val="20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ind w:firstLine="3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Разработка и утверждение Программы развития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 xml:space="preserve">» - </w:t>
            </w:r>
            <w:r>
              <w:rPr>
                <w:rFonts w:ascii="PT Astra Serif" w:hAnsi="PT Astra Serif"/>
                <w:bCs/>
              </w:rPr>
              <w:t>участника реализации мероприятия федерального проекта «Современная школа» национального проекта «Образование».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Разработана Программа развития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 на 2022 –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192070">
            <w:pPr>
              <w:numPr>
                <w:ilvl w:val="0"/>
                <w:numId w:val="20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firstLine="3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Расширение реестра программ дополнительного образования, внеурочной деятельности по направлению предметной области «Технология».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Обновлена материально-техническая база учебных кабинетов для реализации предметной области «Технология»</w:t>
            </w:r>
          </w:p>
          <w:p w:rsidR="00192070" w:rsidRDefault="0019207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>Приобретено оборудование и средства обучения для оснащения  образовательной деятельности по основным образовательным и дополнительным общеобразовательным общеразвивающим программам.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192070">
            <w:pPr>
              <w:numPr>
                <w:ilvl w:val="0"/>
                <w:numId w:val="20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firstLine="3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Обновление содержания программ предметных областей «Естественные науки», «Физическая культура и ОБЖ» в направлении практической и исследовательской деятельности.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Обновлена материально-техническая база учебных кабинетов для реализации предметных областей «Естественные науки», «Физическая культура и ОБЖ» </w:t>
            </w:r>
          </w:p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>Внесены изменения в содержание рабочих программ предметов, курсов внеурочной деятельности и дополнительные общеобразовательные общеразвивающие программы.</w:t>
            </w:r>
          </w:p>
        </w:tc>
      </w:tr>
      <w:tr w:rsidR="00192070" w:rsidTr="00192070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192070">
            <w:pPr>
              <w:numPr>
                <w:ilvl w:val="0"/>
                <w:numId w:val="20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shd w:val="clear" w:color="auto" w:fill="FFFFFF"/>
              <w:ind w:firstLine="3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Создание единой образовательной среды для детей с разными стартовыми возможностями</w:t>
            </w:r>
          </w:p>
          <w:p w:rsidR="00192070" w:rsidRDefault="00192070">
            <w:pPr>
              <w:ind w:firstLine="3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Все педагогические работники школы имеют курсовую подготовку по теме «Реализация ФГОС для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  <w:r>
              <w:rPr>
                <w:rFonts w:ascii="PT Astra Serif" w:hAnsi="PT Astra Serif"/>
              </w:rPr>
              <w:t xml:space="preserve"> с ОВЗ»</w:t>
            </w:r>
          </w:p>
        </w:tc>
      </w:tr>
    </w:tbl>
    <w:p w:rsidR="00192070" w:rsidRDefault="00192070" w:rsidP="00192070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</w:p>
    <w:p w:rsidR="00192070" w:rsidRDefault="00192070" w:rsidP="00192070">
      <w:pPr>
        <w:rPr>
          <w:rFonts w:ascii="PT Astra Serif" w:hAnsi="PT Astra Serif"/>
          <w:b/>
        </w:rPr>
      </w:pPr>
    </w:p>
    <w:p w:rsidR="00192070" w:rsidRDefault="00192070" w:rsidP="0019207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Дорожная карта реализации направления 1</w:t>
      </w: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tbl>
      <w:tblPr>
        <w:tblW w:w="1467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4646"/>
        <w:gridCol w:w="2694"/>
        <w:gridCol w:w="2552"/>
        <w:gridCol w:w="3968"/>
      </w:tblGrid>
      <w:tr w:rsidR="00192070" w:rsidTr="00192070">
        <w:trPr>
          <w:trHeight w:val="394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ind w:left="18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  <w:p w:rsidR="00192070" w:rsidRDefault="00192070">
            <w:pPr>
              <w:spacing w:line="0" w:lineRule="atLeast"/>
              <w:ind w:left="18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Мероприятие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Исполнитель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Срок</w:t>
            </w:r>
          </w:p>
          <w:p w:rsidR="00192070" w:rsidRDefault="00192070">
            <w:pPr>
              <w:spacing w:line="0" w:lineRule="atLeast"/>
              <w:ind w:left="20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реализации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Результат</w:t>
            </w:r>
          </w:p>
        </w:tc>
      </w:tr>
      <w:tr w:rsidR="00192070" w:rsidTr="00192070">
        <w:trPr>
          <w:trHeight w:val="253"/>
        </w:trPr>
        <w:tc>
          <w:tcPr>
            <w:tcW w:w="146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 xml:space="preserve"> Организационный этап (2022 год)</w:t>
            </w:r>
          </w:p>
        </w:tc>
      </w:tr>
      <w:tr w:rsidR="00192070" w:rsidTr="00192070">
        <w:trPr>
          <w:trHeight w:val="459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1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pStyle w:val="af5"/>
              <w:ind w:left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Разработка нормативно-правовой базы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Сентябрь-октябрь 2022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Разработаны локальные акты для реализации мероприятий</w:t>
            </w:r>
          </w:p>
        </w:tc>
      </w:tr>
      <w:tr w:rsidR="00192070" w:rsidTr="00192070">
        <w:trPr>
          <w:trHeight w:val="966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1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Доставка оборудования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Cs w:val="28"/>
              </w:rPr>
              <w:t>кабинетов технологии по профилям «Швейное дело», «Столярное дело», «</w:t>
            </w:r>
            <w:proofErr w:type="spellStart"/>
            <w:r>
              <w:rPr>
                <w:rFonts w:ascii="PT Astra Serif" w:hAnsi="PT Astra Serif"/>
                <w:szCs w:val="28"/>
              </w:rPr>
              <w:t>Легоконструирование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и робототехника», «Техническое творчество»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0F5F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  <w:r w:rsidR="000F5FE5">
              <w:rPr>
                <w:rFonts w:ascii="PT Astra Serif" w:hAnsi="PT Astra Serif"/>
              </w:rPr>
              <w:t>Халилова Г.А.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Август-октябрь 2022 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Обновлена материально-техническая база учебных кабинетов столярного и швейного дела, </w:t>
            </w:r>
            <w:r>
              <w:rPr>
                <w:rFonts w:ascii="PT Astra Serif" w:hAnsi="PT Astra Serif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szCs w:val="28"/>
              </w:rPr>
              <w:t>Легоконструирования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и робототехники» </w:t>
            </w:r>
            <w:r>
              <w:rPr>
                <w:rFonts w:ascii="PT Astra Serif" w:hAnsi="PT Astra Serif"/>
              </w:rPr>
              <w:t>для реализации предметной области «Технология»</w:t>
            </w:r>
          </w:p>
        </w:tc>
      </w:tr>
      <w:tr w:rsidR="00192070" w:rsidTr="00192070">
        <w:trPr>
          <w:trHeight w:val="966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1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Ремонт и оснащение современным оборудованием кабинета ОБЖ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0F5F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  <w:r w:rsidR="000F5FE5">
              <w:rPr>
                <w:rFonts w:ascii="PT Astra Serif" w:hAnsi="PT Astra Serif"/>
              </w:rPr>
              <w:t>Халилова Г.А.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Август-октябрь 2022 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Обновленный кабинет преподавания ОБЖ</w:t>
            </w:r>
          </w:p>
        </w:tc>
      </w:tr>
      <w:tr w:rsidR="00192070" w:rsidTr="00192070">
        <w:trPr>
          <w:trHeight w:val="966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1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Проведение работ по испытанию оборудования для «</w:t>
            </w:r>
            <w:proofErr w:type="spellStart"/>
            <w:r>
              <w:rPr>
                <w:rFonts w:ascii="PT Astra Serif" w:hAnsi="PT Astra Serif"/>
                <w:szCs w:val="28"/>
              </w:rPr>
              <w:t>заллинга</w:t>
            </w:r>
            <w:proofErr w:type="spellEnd"/>
            <w:r>
              <w:rPr>
                <w:rFonts w:ascii="PT Astra Serif" w:hAnsi="PT Astra Serif"/>
                <w:szCs w:val="28"/>
              </w:rPr>
              <w:t>» (спортивного туризма в закрытых помещениях)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0F5F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  <w:r w:rsidR="000F5FE5">
              <w:rPr>
                <w:rFonts w:ascii="PT Astra Serif" w:hAnsi="PT Astra Serif"/>
              </w:rPr>
              <w:t>Халилова Г.А.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Январь-март 2022 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Спортивный зал старшей школы соответствует требованиям безопасности для занятий </w:t>
            </w:r>
            <w:proofErr w:type="spellStart"/>
            <w:r>
              <w:rPr>
                <w:rFonts w:ascii="PT Astra Serif" w:hAnsi="PT Astra Serif"/>
              </w:rPr>
              <w:t>заллингом</w:t>
            </w:r>
            <w:proofErr w:type="spellEnd"/>
          </w:p>
        </w:tc>
      </w:tr>
      <w:tr w:rsidR="00192070" w:rsidTr="00192070">
        <w:trPr>
          <w:trHeight w:val="966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1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Подготовка сметной документации и проведение проектных работ для капитального ремонта помещений школьного бассейна, пищеблока, столовой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0F5F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  <w:r w:rsidR="000F5FE5">
              <w:rPr>
                <w:rFonts w:ascii="PT Astra Serif" w:hAnsi="PT Astra Serif"/>
              </w:rPr>
              <w:t>Халилова Г.А.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Август-октябрь 2022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Разработаны проектные сметы расходов</w:t>
            </w:r>
          </w:p>
        </w:tc>
      </w:tr>
      <w:tr w:rsidR="00192070" w:rsidTr="00192070">
        <w:trPr>
          <w:trHeight w:val="288"/>
        </w:trPr>
        <w:tc>
          <w:tcPr>
            <w:tcW w:w="146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 xml:space="preserve">Основной этап (2022 – 2026 </w:t>
            </w:r>
            <w:proofErr w:type="spellStart"/>
            <w:r>
              <w:rPr>
                <w:rFonts w:ascii="PT Astra Serif" w:hAnsi="PT Astra Serif"/>
                <w:b/>
              </w:rPr>
              <w:t>г.</w:t>
            </w:r>
            <w:proofErr w:type="gramStart"/>
            <w:r>
              <w:rPr>
                <w:rFonts w:ascii="PT Astra Serif" w:hAnsi="PT Astra Serif"/>
                <w:b/>
              </w:rPr>
              <w:t>г</w:t>
            </w:r>
            <w:proofErr w:type="spellEnd"/>
            <w:proofErr w:type="gramEnd"/>
            <w:r>
              <w:rPr>
                <w:rFonts w:ascii="PT Astra Serif" w:hAnsi="PT Astra Serif"/>
                <w:b/>
              </w:rPr>
              <w:t>.)</w:t>
            </w:r>
          </w:p>
        </w:tc>
      </w:tr>
      <w:tr w:rsidR="00192070" w:rsidTr="00192070">
        <w:trPr>
          <w:trHeight w:val="1285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2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Модернизация материально-технической школы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0F5FE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  <w:r w:rsidR="000F5FE5">
              <w:rPr>
                <w:rFonts w:ascii="PT Astra Serif" w:hAnsi="PT Astra Serif"/>
              </w:rPr>
              <w:t xml:space="preserve"> </w:t>
            </w:r>
            <w:r w:rsidR="000F5FE5">
              <w:rPr>
                <w:rFonts w:ascii="PT Astra Serif" w:hAnsi="PT Astra Serif"/>
              </w:rPr>
              <w:t>Халилова Г.А.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</w:rPr>
              <w:t>2022-202</w:t>
            </w:r>
            <w:r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Проведен капитальный ремонт </w:t>
            </w:r>
            <w:r>
              <w:rPr>
                <w:rFonts w:ascii="PT Astra Serif" w:hAnsi="PT Astra Serif"/>
                <w:szCs w:val="28"/>
              </w:rPr>
              <w:t>помещений школьного бассейна, пищеблока, столовой</w:t>
            </w:r>
          </w:p>
        </w:tc>
      </w:tr>
      <w:tr w:rsidR="00192070" w:rsidTr="00192070">
        <w:trPr>
          <w:trHeight w:val="1285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2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Увеличение количества школьных  помещений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Директор школы </w:t>
            </w:r>
          </w:p>
          <w:p w:rsidR="00192070" w:rsidRDefault="000F5FE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Шерифов Х.Д.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</w:t>
            </w:r>
            <w:r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Возведен новый корпус начальной школы, соединённый теплым переходом с основным зданием. </w:t>
            </w:r>
          </w:p>
          <w:p w:rsidR="00192070" w:rsidRDefault="00192070">
            <w:pPr>
              <w:jc w:val="both"/>
              <w:rPr>
                <w:rFonts w:ascii="PT Astra Serif" w:hAnsi="PT Astra Serif"/>
              </w:rPr>
            </w:pPr>
          </w:p>
          <w:p w:rsidR="00192070" w:rsidRDefault="0019207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Перепрофилированы кабинетов начальной школы в кабинеты старшей школы.</w:t>
            </w:r>
          </w:p>
          <w:p w:rsidR="00192070" w:rsidRDefault="00192070">
            <w:pPr>
              <w:jc w:val="both"/>
              <w:rPr>
                <w:rFonts w:ascii="PT Astra Serif" w:hAnsi="PT Astra Serif"/>
              </w:rPr>
            </w:pPr>
          </w:p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Школа переведена в режим работы пятидневной рабочей недели в одну смену</w:t>
            </w:r>
          </w:p>
        </w:tc>
      </w:tr>
      <w:tr w:rsidR="00192070" w:rsidTr="00192070">
        <w:trPr>
          <w:trHeight w:val="1285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2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Внесение изменений в содержание программ внеурочной деятельности интеллектуального направления  в части увеличения количества часов на организацию исследовательской </w:t>
            </w:r>
            <w:r>
              <w:rPr>
                <w:rFonts w:ascii="PT Astra Serif" w:hAnsi="PT Astra Serif"/>
              </w:rPr>
              <w:lastRenderedPageBreak/>
              <w:t>деятельности обучающихся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Администрация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</w:rPr>
              <w:t>2022-202</w:t>
            </w:r>
            <w:r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Дополнены основные образовательные программы на всех уровнях общего образования </w:t>
            </w:r>
          </w:p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Оснащена дополнительная  </w:t>
            </w:r>
            <w:r>
              <w:rPr>
                <w:rFonts w:ascii="PT Astra Serif" w:hAnsi="PT Astra Serif"/>
              </w:rPr>
              <w:lastRenderedPageBreak/>
              <w:t>лаборатория для реализации программ естественнонаучного профиля</w:t>
            </w:r>
          </w:p>
        </w:tc>
      </w:tr>
      <w:tr w:rsidR="00192070" w:rsidTr="00192070">
        <w:trPr>
          <w:trHeight w:val="49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2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Обеспечение преемственности в реализации дополнительных общеобразовательных общеразвивающих программ технической направленности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FE5" w:rsidRDefault="00192070" w:rsidP="000F5FE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Заместители директора </w:t>
            </w:r>
            <w:r w:rsidR="000F5FE5">
              <w:rPr>
                <w:rFonts w:ascii="PT Astra Serif" w:hAnsi="PT Astra Serif"/>
              </w:rPr>
              <w:t>Халилова Г.А.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Разработана программа курса «От замысла до реализации» для учащихся 4-5, 9-11 классов.</w:t>
            </w:r>
          </w:p>
        </w:tc>
      </w:tr>
      <w:tr w:rsidR="00192070" w:rsidTr="00192070">
        <w:trPr>
          <w:trHeight w:val="49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2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Обобщение опыта работы по реализации программ предметных областей  «Технология», «Естественные науки», «Физическая культура и ОБЖ»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FE5" w:rsidRDefault="00192070" w:rsidP="000F5FE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Заместители директора </w:t>
            </w:r>
            <w:r w:rsidR="000F5FE5">
              <w:rPr>
                <w:rFonts w:ascii="PT Astra Serif" w:hAnsi="PT Astra Serif"/>
              </w:rPr>
              <w:t>Халилова Г.А.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2022 - 2026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right="6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Диссеминация опыта работы по реализации программ предметных областей  «Технология», «Естественные науки», «Физическая культура и ОБЖ»</w:t>
            </w:r>
          </w:p>
        </w:tc>
      </w:tr>
      <w:tr w:rsidR="00192070" w:rsidTr="00192070">
        <w:trPr>
          <w:trHeight w:val="49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2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Промежуточный мониторинг </w:t>
            </w:r>
            <w:proofErr w:type="gramStart"/>
            <w:r>
              <w:rPr>
                <w:rFonts w:ascii="PT Astra Serif" w:hAnsi="PT Astra Serif"/>
              </w:rPr>
              <w:t>эффективности реализации основных мероприятий Программы развития</w:t>
            </w:r>
            <w:proofErr w:type="gramEnd"/>
            <w:r>
              <w:rPr>
                <w:rFonts w:ascii="PT Astra Serif" w:hAnsi="PT Astra Serif"/>
              </w:rPr>
              <w:t xml:space="preserve"> в соответствии с целевыми показателями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</w:rPr>
              <w:t>2022-202</w:t>
            </w:r>
            <w:r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0" w:right="6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Проведена оценка </w:t>
            </w:r>
            <w:proofErr w:type="gramStart"/>
            <w:r>
              <w:rPr>
                <w:rFonts w:ascii="PT Astra Serif" w:hAnsi="PT Astra Serif"/>
              </w:rPr>
              <w:t>эффективности реализации основных мероприятий Программы развития</w:t>
            </w:r>
            <w:proofErr w:type="gramEnd"/>
            <w:r>
              <w:rPr>
                <w:rFonts w:ascii="PT Astra Serif" w:hAnsi="PT Astra Serif"/>
              </w:rPr>
              <w:t xml:space="preserve"> в соответствии с целевыми показателями</w:t>
            </w:r>
          </w:p>
        </w:tc>
      </w:tr>
      <w:tr w:rsidR="00192070" w:rsidTr="00192070">
        <w:trPr>
          <w:trHeight w:val="49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2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Информационное сопровождение проведения мероприятий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Публикации, сюжеты в СМИ, информация на официальном сайте МБОУ СОШ №3 и странице в </w:t>
            </w:r>
            <w:r>
              <w:rPr>
                <w:rFonts w:ascii="PT Astra Serif" w:hAnsi="PT Astra Serif"/>
                <w:lang w:val="en-US"/>
              </w:rPr>
              <w:t>Instagram</w:t>
            </w:r>
          </w:p>
        </w:tc>
      </w:tr>
      <w:tr w:rsidR="00192070" w:rsidTr="00192070">
        <w:trPr>
          <w:trHeight w:val="228"/>
        </w:trPr>
        <w:tc>
          <w:tcPr>
            <w:tcW w:w="146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pStyle w:val="af5"/>
              <w:spacing w:line="0" w:lineRule="atLeast"/>
              <w:ind w:right="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Заключительный этап (сентябрь-декабрь 2026 г.)</w:t>
            </w:r>
          </w:p>
        </w:tc>
      </w:tr>
      <w:tr w:rsidR="00192070" w:rsidTr="00192070">
        <w:trPr>
          <w:trHeight w:val="708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3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Публикация учебно-методических материалов по итогам реализации программы развития в периодических изданиях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0F5FE5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  <w:r w:rsidR="000F5FE5">
              <w:rPr>
                <w:rFonts w:ascii="PT Astra Serif" w:hAnsi="PT Astra Serif"/>
              </w:rPr>
              <w:t>Халилова Г.А.</w:t>
            </w:r>
            <w:bookmarkStart w:id="5" w:name="_GoBack"/>
            <w:bookmarkEnd w:id="5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Сентябрь-декабрь 2026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0" w:right="6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Опубликованы учебно-методические материалы реализации мероприятий Программы развития</w:t>
            </w:r>
          </w:p>
        </w:tc>
      </w:tr>
      <w:tr w:rsidR="00192070" w:rsidTr="00192070">
        <w:trPr>
          <w:trHeight w:val="708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3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Проведение заключительного </w:t>
            </w:r>
            <w:proofErr w:type="gramStart"/>
            <w:r>
              <w:rPr>
                <w:rFonts w:ascii="PT Astra Serif" w:hAnsi="PT Astra Serif"/>
              </w:rPr>
              <w:t>мониторинга реализации основных мероприятий Программы развития</w:t>
            </w:r>
            <w:proofErr w:type="gramEnd"/>
            <w:r>
              <w:rPr>
                <w:rFonts w:ascii="PT Astra Serif" w:hAnsi="PT Astra Serif"/>
              </w:rPr>
              <w:t xml:space="preserve"> в соответствии с целевыми показателями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Ноябрь 2026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0" w:right="6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Проведена оценка реализации эффективности Программы развития</w:t>
            </w:r>
          </w:p>
        </w:tc>
      </w:tr>
      <w:tr w:rsidR="00192070" w:rsidTr="00192070">
        <w:trPr>
          <w:trHeight w:val="708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3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Презентация итогов реализации Программы развития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Декабрь 2026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0" w:right="6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Учебно-методические материалы реализации Программы развития</w:t>
            </w:r>
          </w:p>
        </w:tc>
      </w:tr>
    </w:tbl>
    <w:p w:rsidR="00192070" w:rsidRDefault="00192070" w:rsidP="00192070">
      <w:pPr>
        <w:ind w:right="-1"/>
        <w:rPr>
          <w:rFonts w:ascii="PT Astra Serif" w:hAnsi="PT Astra Serif"/>
          <w:b/>
        </w:rPr>
      </w:pPr>
    </w:p>
    <w:p w:rsidR="00192070" w:rsidRDefault="00192070" w:rsidP="00192070">
      <w:pPr>
        <w:pStyle w:val="af5"/>
        <w:ind w:left="1573"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Направление 2. Обновление содержания образования в МКОУ «</w:t>
      </w:r>
      <w:proofErr w:type="spellStart"/>
      <w:r w:rsidR="0081228C">
        <w:rPr>
          <w:rFonts w:ascii="PT Astra Serif" w:hAnsi="PT Astra Serif"/>
        </w:rPr>
        <w:t>Даркушказмалярская</w:t>
      </w:r>
      <w:proofErr w:type="spellEnd"/>
      <w:r w:rsidR="0081228C">
        <w:rPr>
          <w:rFonts w:ascii="PT Astra Serif" w:hAnsi="PT Astra Serif"/>
        </w:rPr>
        <w:t xml:space="preserve"> СОШ</w:t>
      </w:r>
      <w:r>
        <w:rPr>
          <w:rFonts w:ascii="PT Astra Serif" w:hAnsi="PT Astra Serif"/>
          <w:b/>
        </w:rPr>
        <w:t>»</w:t>
      </w:r>
    </w:p>
    <w:p w:rsidR="00192070" w:rsidRDefault="00192070" w:rsidP="00192070">
      <w:pPr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в рамках реализации мероприятий федерального проекта</w:t>
      </w:r>
    </w:p>
    <w:p w:rsidR="00192070" w:rsidRDefault="00192070" w:rsidP="00192070">
      <w:pPr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«Успех каждого ребенка» национального проекта «Образование»</w:t>
      </w: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7103"/>
        <w:gridCol w:w="1971"/>
        <w:gridCol w:w="2607"/>
        <w:gridCol w:w="2296"/>
      </w:tblGrid>
      <w:tr w:rsidR="00192070" w:rsidTr="00192070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 w:rsidP="0081228C">
            <w:pPr>
              <w:spacing w:after="120"/>
              <w:ind w:firstLine="709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 xml:space="preserve">Цель: </w:t>
            </w:r>
            <w:r>
              <w:rPr>
                <w:rFonts w:ascii="PT Astra Serif" w:hAnsi="PT Astra Serif"/>
              </w:rPr>
              <w:t>Обеспечение к 2026 году всем обучающимся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 доступных условий для самореализации в социокультурном пространстве; проявления интеллектуальных/ творческих/спортивных способностей.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Целевой показатель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Тип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Значение для всех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</w:rPr>
              <w:t>категории обучающихся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Период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обучающихся в возрасте от 7 до 18 лет, охваченных дополнительным образованием в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67%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Сохранность доли обучающихся 10-11 классов, осваивающих  программы профильного обучения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выпускников, получивших по результатам ЕГЭ выше 80 балов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30%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Количество обучающихся, которым  обеспечен индивидуальный образовательный маршрут с учетом особых образовательных потребностей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</w:rPr>
              <w:t>25 человек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школьников, показывающих по итогам ВПР средний и высокий уровень функциональной грамотности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школьников, вовлеченных в реализацию программы «Одаренные дети»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60%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Сохранность эффективности участия в муниципальном этапе всероссийской олимпиады школьников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35%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Доли воспитанников школьного спортивного клуба от общего </w:t>
            </w:r>
            <w:proofErr w:type="gramStart"/>
            <w:r>
              <w:rPr>
                <w:rFonts w:ascii="PT Astra Serif" w:hAnsi="PT Astra Serif"/>
              </w:rPr>
              <w:t>числа</w:t>
            </w:r>
            <w:proofErr w:type="gramEnd"/>
            <w:r>
              <w:rPr>
                <w:rFonts w:ascii="PT Astra Serif" w:hAnsi="PT Astra Serif"/>
              </w:rPr>
              <w:t xml:space="preserve"> обучающихся в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65%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Доля школьников, охваченных деятельностью </w:t>
            </w:r>
            <w:proofErr w:type="spellStart"/>
            <w:r>
              <w:rPr>
                <w:rFonts w:ascii="PT Astra Serif" w:hAnsi="PT Astra Serif"/>
              </w:rPr>
              <w:t>лабораториума</w:t>
            </w:r>
            <w:proofErr w:type="spellEnd"/>
            <w:r>
              <w:rPr>
                <w:rFonts w:ascii="PT Astra Serif" w:hAnsi="PT Astra Serif"/>
              </w:rPr>
              <w:t xml:space="preserve"> «</w:t>
            </w:r>
            <w:proofErr w:type="spellStart"/>
            <w:r>
              <w:rPr>
                <w:rFonts w:ascii="PT Astra Serif" w:hAnsi="PT Astra Serif"/>
              </w:rPr>
              <w:t>Инвента</w:t>
            </w:r>
            <w:proofErr w:type="spellEnd"/>
            <w:r>
              <w:rPr>
                <w:rFonts w:ascii="PT Astra Serif" w:hAnsi="PT Astra Serif"/>
              </w:rPr>
              <w:t>»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</w:rPr>
              <w:t>15%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школьников, охваченных мероприятиями образовательного центра «Сириус» г. Сочи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</w:rPr>
              <w:t>15%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 – участников цикла открытых уроков «</w:t>
            </w:r>
            <w:proofErr w:type="spellStart"/>
            <w:r>
              <w:rPr>
                <w:rFonts w:ascii="PT Astra Serif" w:hAnsi="PT Astra Serif"/>
              </w:rPr>
              <w:t>Проектория</w:t>
            </w:r>
            <w:proofErr w:type="spellEnd"/>
            <w:r>
              <w:rPr>
                <w:rFonts w:ascii="PT Astra Serif" w:hAnsi="PT Astra Serif"/>
              </w:rPr>
              <w:t>» и иных онлайн – проектов на платформе «</w:t>
            </w:r>
            <w:proofErr w:type="spellStart"/>
            <w:r>
              <w:rPr>
                <w:rFonts w:ascii="PT Astra Serif" w:hAnsi="PT Astra Serif"/>
              </w:rPr>
              <w:t>Проектория</w:t>
            </w:r>
            <w:proofErr w:type="spellEnd"/>
            <w:r>
              <w:rPr>
                <w:rFonts w:ascii="PT Astra Serif" w:hAnsi="PT Astra Serif"/>
              </w:rPr>
              <w:t>», направленных на раннюю профориентацию детей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</w:rPr>
              <w:t>30%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Доля детей охваченных деятельностью детского общественного объединения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</w:rPr>
              <w:t>80%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2021 - 2026 гг.</w:t>
            </w:r>
          </w:p>
        </w:tc>
      </w:tr>
    </w:tbl>
    <w:p w:rsidR="00192070" w:rsidRDefault="00192070" w:rsidP="00192070">
      <w:pPr>
        <w:spacing w:after="120"/>
        <w:ind w:right="-1"/>
        <w:jc w:val="center"/>
        <w:rPr>
          <w:rFonts w:ascii="PT Astra Serif" w:hAnsi="PT Astra Serif"/>
          <w:b/>
          <w:lang w:val="en-US"/>
        </w:rPr>
      </w:pPr>
    </w:p>
    <w:p w:rsidR="00192070" w:rsidRDefault="00192070" w:rsidP="00192070">
      <w:pPr>
        <w:spacing w:after="120"/>
        <w:ind w:right="-1"/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spacing w:after="120"/>
        <w:ind w:right="-1"/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spacing w:after="120"/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  <w:r>
        <w:rPr>
          <w:rFonts w:ascii="PT Astra Serif" w:hAnsi="PT Astra Serif"/>
          <w:b/>
        </w:rPr>
        <w:lastRenderedPageBreak/>
        <w:t xml:space="preserve">Задачи и результаты </w:t>
      </w:r>
    </w:p>
    <w:p w:rsidR="00192070" w:rsidRDefault="00192070" w:rsidP="00192070">
      <w:pPr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7283"/>
        <w:gridCol w:w="6719"/>
      </w:tblGrid>
      <w:tr w:rsidR="00192070" w:rsidTr="00192070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 xml:space="preserve">Задача: </w:t>
            </w:r>
            <w:r>
              <w:rPr>
                <w:rFonts w:ascii="PT Astra Serif" w:hAnsi="PT Astra Serif"/>
              </w:rPr>
              <w:t>создание эффективного образовательного пространства, обеспечивающего повышение внутренней мотивации школьников к обучению и саморазвитию; раскрытие интеллектуального/творческого/ спортивного потенциала  обучающихся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Наименование задачи, результата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Характеристика результата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Реализация программ профильного обучения для обучающихся 10-11 классов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Для всех обучающихся 10-11 классов составлены учебные планы, в том числе, индивидуальные, включающие изучение 1-2 предметов на углубленном уровне в соответствии с заявленным профилем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Развитие системы эффективной подготовки выпускников, включающей обучение в интенсивных предметных школах, курсах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Стабильный процент выпускников выполнивших работы ЕГЭ выше 80 балов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Обеспечение потребности школьников в осваивании основных образовательные программы на всех уровнях общего образования  по индивидуальным образовательным маршрутам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Удовлетворение запросов родителей (законных представителей) на получение образования школьника по индивидуальному образовательному маршруту. Сопровождение в освоении индивидуальной образовательной траектории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Повышение функциональной грамотности выпускников школы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Увеличение доли школьников, показывающих по итогам ВПР средний и высокий уровень функциональной грамотности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Развитие службы </w:t>
            </w:r>
            <w:proofErr w:type="spellStart"/>
            <w:r>
              <w:rPr>
                <w:rFonts w:ascii="PT Astra Serif" w:hAnsi="PT Astra Serif"/>
              </w:rPr>
              <w:t>тьюторинга</w:t>
            </w:r>
            <w:proofErr w:type="spellEnd"/>
            <w:r>
              <w:rPr>
                <w:rFonts w:ascii="PT Astra Serif" w:hAnsi="PT Astra Serif"/>
              </w:rPr>
              <w:t xml:space="preserve"> для </w:t>
            </w:r>
            <w:proofErr w:type="gramStart"/>
            <w:r>
              <w:rPr>
                <w:rFonts w:ascii="PT Astra Serif" w:hAnsi="PT Astra Serif"/>
              </w:rPr>
              <w:t>одаренных</w:t>
            </w:r>
            <w:proofErr w:type="gramEnd"/>
            <w:r>
              <w:rPr>
                <w:rFonts w:ascii="PT Astra Serif" w:hAnsi="PT Astra Serif"/>
              </w:rPr>
              <w:t xml:space="preserve"> и высокомотивированных обучающихся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Увеличение доли школьников, внесенных в муниципальный банк данных «Одаренные дети»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Увеличение количества дипломантов муниципального этапа </w:t>
            </w:r>
            <w:proofErr w:type="spellStart"/>
            <w:r>
              <w:rPr>
                <w:rFonts w:ascii="PT Astra Serif" w:hAnsi="PT Astra Serif"/>
              </w:rPr>
              <w:t>ВсОШ</w:t>
            </w:r>
            <w:proofErr w:type="spellEnd"/>
            <w:r>
              <w:rPr>
                <w:rFonts w:ascii="PT Astra Serif" w:hAnsi="PT Astra Serif"/>
              </w:rPr>
              <w:t xml:space="preserve"> при сохранении эффективности участия не ниже 35 %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Рейтинговая позиция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 xml:space="preserve">» по количеству дипломантов муниципального этапа </w:t>
            </w:r>
            <w:proofErr w:type="spellStart"/>
            <w:r>
              <w:rPr>
                <w:rFonts w:ascii="PT Astra Serif" w:hAnsi="PT Astra Serif"/>
              </w:rPr>
              <w:t>ВсОШ</w:t>
            </w:r>
            <w:proofErr w:type="spellEnd"/>
            <w:r>
              <w:rPr>
                <w:rFonts w:ascii="PT Astra Serif" w:hAnsi="PT Astra Serif"/>
              </w:rPr>
              <w:t xml:space="preserve"> не ниже пятой среди школ района.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Расширение спектра программ дополнительного образования спортивной направленности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Увеличение доли воспитанников школьного спортивного клуба от общего </w:t>
            </w:r>
            <w:proofErr w:type="gramStart"/>
            <w:r>
              <w:rPr>
                <w:rFonts w:ascii="PT Astra Serif" w:hAnsi="PT Astra Serif"/>
              </w:rPr>
              <w:t>числа</w:t>
            </w:r>
            <w:proofErr w:type="gramEnd"/>
            <w:r>
              <w:rPr>
                <w:rFonts w:ascii="PT Astra Serif" w:hAnsi="PT Astra Serif"/>
              </w:rPr>
              <w:t xml:space="preserve"> обучающихся в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Обучение педагогов современным технологиям обеспечения качества образования в соответствии с требованиями международных </w:t>
            </w:r>
            <w:r>
              <w:rPr>
                <w:rFonts w:ascii="PT Astra Serif" w:hAnsi="PT Astra Serif"/>
              </w:rPr>
              <w:lastRenderedPageBreak/>
              <w:t>исследований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 xml:space="preserve">Профессиональный кадровый потенциал, отвечающий вызовам современности, способный обеспечить развитие у школьников </w:t>
            </w:r>
            <w:r>
              <w:rPr>
                <w:rFonts w:ascii="PT Astra Serif" w:hAnsi="PT Astra Serif"/>
              </w:rPr>
              <w:lastRenderedPageBreak/>
              <w:t>функциональной грамотности и глобальных компетенций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Разработка программ внеурочной деятельности по подготовке учащихся к международному исследованию PISA (математическая грамотность, естественнонаучная грамотность).</w:t>
            </w:r>
          </w:p>
          <w:p w:rsidR="00192070" w:rsidRDefault="0019207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Совершенствование внутренней оценки качества образования в соответствии с критериями международных исследований.</w:t>
            </w:r>
          </w:p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Разработка модели подготовки учащихся к международным исследованиям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Внесены изменения в основные образовательные программы на всех уровнях общего образования. Разработаны программы внеурочной деятельности по подготовке учащихся к международному исследованию PISA (математическая грамотность, естественнонаучная грамотность)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Консолидация системы </w:t>
            </w:r>
            <w:proofErr w:type="spellStart"/>
            <w:r>
              <w:rPr>
                <w:rFonts w:ascii="PT Astra Serif" w:hAnsi="PT Astra Serif"/>
              </w:rPr>
              <w:t>профоринетационной</w:t>
            </w:r>
            <w:proofErr w:type="spellEnd"/>
            <w:r>
              <w:rPr>
                <w:rFonts w:ascii="PT Astra Serif" w:hAnsi="PT Astra Serif"/>
              </w:rPr>
              <w:t xml:space="preserve"> работы в школе. Обеспечение участия школьников  в проведении открытых онлайн уроков «</w:t>
            </w:r>
            <w:proofErr w:type="spellStart"/>
            <w:r>
              <w:rPr>
                <w:rFonts w:ascii="PT Astra Serif" w:hAnsi="PT Astra Serif"/>
              </w:rPr>
              <w:t>Проектория</w:t>
            </w:r>
            <w:proofErr w:type="spellEnd"/>
            <w:r>
              <w:rPr>
                <w:rFonts w:ascii="PT Astra Serif" w:hAnsi="PT Astra Serif"/>
              </w:rPr>
              <w:t>», направленных на раннюю профориентацию обучающихся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100% вовлечение школьников 6-11 классов в участие онлайн </w:t>
            </w:r>
            <w:proofErr w:type="gramStart"/>
            <w:r>
              <w:rPr>
                <w:rFonts w:ascii="PT Astra Serif" w:hAnsi="PT Astra Serif"/>
              </w:rPr>
              <w:t>уроках</w:t>
            </w:r>
            <w:proofErr w:type="gramEnd"/>
            <w:r>
              <w:rPr>
                <w:rFonts w:ascii="PT Astra Serif" w:hAnsi="PT Astra Serif"/>
              </w:rPr>
              <w:t xml:space="preserve"> «</w:t>
            </w:r>
            <w:proofErr w:type="spellStart"/>
            <w:r>
              <w:rPr>
                <w:rFonts w:ascii="PT Astra Serif" w:hAnsi="PT Astra Serif"/>
              </w:rPr>
              <w:t>Проектория</w:t>
            </w:r>
            <w:proofErr w:type="spellEnd"/>
            <w:r>
              <w:rPr>
                <w:rFonts w:ascii="PT Astra Serif" w:hAnsi="PT Astra Serif"/>
              </w:rPr>
              <w:t>».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Активное вовлечение систему  дополнительного образования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 xml:space="preserve">» </w:t>
            </w:r>
            <w:proofErr w:type="gramStart"/>
            <w:r>
              <w:rPr>
                <w:rFonts w:ascii="PT Astra Serif" w:hAnsi="PT Astra Serif"/>
              </w:rPr>
              <w:t>обучающимися</w:t>
            </w:r>
            <w:proofErr w:type="gramEnd"/>
            <w:r>
              <w:rPr>
                <w:rFonts w:ascii="PT Astra Serif" w:hAnsi="PT Astra Serif"/>
              </w:rPr>
              <w:t xml:space="preserve"> «зоны риска», с инвалидностью и ОВЗ.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Достижение показателя «Охват дополнительным образованием </w:t>
            </w:r>
            <w:proofErr w:type="gramStart"/>
            <w:r>
              <w:rPr>
                <w:rFonts w:ascii="PT Astra Serif" w:hAnsi="PT Astra Serif"/>
              </w:rPr>
              <w:t>обучающимися</w:t>
            </w:r>
            <w:proofErr w:type="gramEnd"/>
            <w:r>
              <w:rPr>
                <w:rFonts w:ascii="PT Astra Serif" w:hAnsi="PT Astra Serif"/>
              </w:rPr>
              <w:t xml:space="preserve"> «зоны риска», с инвалидностью и ОВЗ»-99% от общей численности таких обучающихся в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</w:tr>
    </w:tbl>
    <w:p w:rsidR="00192070" w:rsidRDefault="00192070" w:rsidP="00192070">
      <w:pPr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rPr>
          <w:rFonts w:ascii="PT Astra Serif" w:hAnsi="PT Astra Serif"/>
          <w:b/>
        </w:rPr>
      </w:pPr>
    </w:p>
    <w:p w:rsidR="00192070" w:rsidRDefault="00192070" w:rsidP="00192070">
      <w:pPr>
        <w:rPr>
          <w:rFonts w:ascii="PT Astra Serif" w:hAnsi="PT Astra Serif"/>
        </w:rPr>
      </w:pP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Дорожная карта реализации направления 2</w:t>
      </w: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tbl>
      <w:tblPr>
        <w:tblW w:w="1467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8"/>
        <w:gridCol w:w="4678"/>
        <w:gridCol w:w="2694"/>
        <w:gridCol w:w="2267"/>
        <w:gridCol w:w="142"/>
        <w:gridCol w:w="4111"/>
      </w:tblGrid>
      <w:tr w:rsidR="00192070" w:rsidTr="00192070">
        <w:trPr>
          <w:trHeight w:val="774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Мероприятие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Исполнитель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Срок</w:t>
            </w:r>
          </w:p>
          <w:p w:rsidR="00192070" w:rsidRDefault="00192070">
            <w:pPr>
              <w:spacing w:line="0" w:lineRule="atLeast"/>
              <w:ind w:left="20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реализации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Результат</w:t>
            </w:r>
          </w:p>
        </w:tc>
      </w:tr>
      <w:tr w:rsidR="00192070" w:rsidTr="00192070">
        <w:trPr>
          <w:trHeight w:val="186"/>
        </w:trPr>
        <w:tc>
          <w:tcPr>
            <w:tcW w:w="14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Организационный этап (2022 год)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6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Разработка нормативно-правовой базы реализации программы развития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 w:rsidP="00812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Сентябрь - октябрь 2022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Разработаны локальные акты для реализации мероприятий.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6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Изучение потребности участников образовательных отношений в дополнительных общеобразовательных общеразвивающих программах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Октябрь – декабрь 2022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Организовано и проведено анкетирование участников образовательных отношений по изучению потребности в дополнительных общеобразовательных программах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6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Оснащение материально-технической базы для реализации новых дополнительных общеобразовательных общеразвивающих программ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Октябрь – декабрь 2022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Закуплено необходимое дополнительное оборудование для реализации программ технической и спортивной направленности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6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Расширение взаимодействия  с социальными партнерами, организациями для прохождения обучающимися профессиональных проб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Директор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Заключены договоры о сотрудничестве с социальными партнерами, организациями для прохождения профессиональных проб на базе организаций-партнеров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6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Разработка программ внеурочной деятельности по подготовке учащихся к международному </w:t>
            </w:r>
            <w:r>
              <w:rPr>
                <w:rFonts w:ascii="PT Astra Serif" w:hAnsi="PT Astra Serif"/>
              </w:rPr>
              <w:lastRenderedPageBreak/>
              <w:t>исследованию PISA (математическая грамотность, естественнонаучная грамотность).</w:t>
            </w:r>
          </w:p>
          <w:p w:rsidR="00192070" w:rsidRDefault="0019207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Совершенствование внутренней оценки качества образования в соответствии с критериями международных исследований.</w:t>
            </w:r>
          </w:p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Разработка модели подготовки учащихся к международным исследованиям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Заместитель директора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 xml:space="preserve">Октябрь – декабрь </w:t>
            </w:r>
            <w:r>
              <w:rPr>
                <w:rFonts w:ascii="PT Astra Serif" w:hAnsi="PT Astra Serif"/>
              </w:rPr>
              <w:lastRenderedPageBreak/>
              <w:t>2022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 xml:space="preserve">Разработаны новые программы внеурочной деятельности, внесены </w:t>
            </w:r>
            <w:r>
              <w:rPr>
                <w:rFonts w:ascii="PT Astra Serif" w:hAnsi="PT Astra Serif"/>
              </w:rPr>
              <w:lastRenderedPageBreak/>
              <w:t>коррективы в содержание имеющихся программ; внесены изменения в основные образовательные программы общего образования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6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Изучение запросов участников образовательных отношений в части применения наиболее популярных форм и методов организации </w:t>
            </w:r>
            <w:proofErr w:type="spellStart"/>
            <w:r>
              <w:rPr>
                <w:rFonts w:ascii="PT Astra Serif" w:hAnsi="PT Astra Serif"/>
              </w:rPr>
              <w:t>профориентационной</w:t>
            </w:r>
            <w:proofErr w:type="spellEnd"/>
            <w:r>
              <w:rPr>
                <w:rFonts w:ascii="PT Astra Serif" w:hAnsi="PT Astra Serif"/>
              </w:rPr>
              <w:t xml:space="preserve"> работы в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Октябрь – декабрь 2022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Организовано и проведено анкетирование участников образовательных отношений по изучению потребности в расширении форм организации профессиональной ориентации обучающихся, обновлении содержания </w:t>
            </w:r>
            <w:proofErr w:type="spellStart"/>
            <w:r>
              <w:rPr>
                <w:rFonts w:ascii="PT Astra Serif" w:hAnsi="PT Astra Serif"/>
              </w:rPr>
              <w:t>профориентационной</w:t>
            </w:r>
            <w:proofErr w:type="spellEnd"/>
            <w:r>
              <w:rPr>
                <w:rFonts w:ascii="PT Astra Serif" w:hAnsi="PT Astra Serif"/>
              </w:rPr>
              <w:t xml:space="preserve"> работы</w:t>
            </w:r>
          </w:p>
        </w:tc>
      </w:tr>
      <w:tr w:rsidR="00192070" w:rsidTr="00192070">
        <w:trPr>
          <w:trHeight w:val="250"/>
        </w:trPr>
        <w:tc>
          <w:tcPr>
            <w:tcW w:w="14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 xml:space="preserve">Основной этап реализации (2022 – 2026 </w:t>
            </w:r>
            <w:proofErr w:type="spellStart"/>
            <w:r>
              <w:rPr>
                <w:rFonts w:ascii="PT Astra Serif" w:hAnsi="PT Astra Serif"/>
                <w:b/>
              </w:rPr>
              <w:t>г.</w:t>
            </w:r>
            <w:proofErr w:type="gramStart"/>
            <w:r>
              <w:rPr>
                <w:rFonts w:ascii="PT Astra Serif" w:hAnsi="PT Astra Serif"/>
                <w:b/>
              </w:rPr>
              <w:t>г</w:t>
            </w:r>
            <w:proofErr w:type="spellEnd"/>
            <w:proofErr w:type="gramEnd"/>
            <w:r>
              <w:rPr>
                <w:rFonts w:ascii="PT Astra Serif" w:hAnsi="PT Astra Serif"/>
                <w:b/>
              </w:rPr>
              <w:t>.)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Развитие сетевого взаимодействия с организациями по вопросам углубленной предметной подготовки, развития технического творчества, профориентации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Директор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uppressAutoHyphens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Налажено сетевое взаимодействие со школами, реализующими программы углубленного изучения предметов, специальными физико-математическими, естественнонаучными школами, детскими технопарками и </w:t>
            </w:r>
            <w:proofErr w:type="spellStart"/>
            <w:r>
              <w:rPr>
                <w:rFonts w:ascii="PT Astra Serif" w:hAnsi="PT Astra Serif"/>
              </w:rPr>
              <w:t>кванториумами</w:t>
            </w:r>
            <w:proofErr w:type="spellEnd"/>
            <w:r>
              <w:rPr>
                <w:rFonts w:ascii="PT Astra Serif" w:hAnsi="PT Astra Serif"/>
              </w:rPr>
              <w:t>, учреждениями среднего и высшего профессионального образования</w:t>
            </w:r>
          </w:p>
        </w:tc>
      </w:tr>
      <w:tr w:rsidR="00192070" w:rsidTr="00192070">
        <w:trPr>
          <w:trHeight w:val="304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Привлечение к сотрудничеству крупные компании для организации корпоративного </w:t>
            </w:r>
            <w:r>
              <w:rPr>
                <w:rFonts w:ascii="PT Astra Serif" w:hAnsi="PT Astra Serif"/>
              </w:rPr>
              <w:lastRenderedPageBreak/>
              <w:t>обучения на базе среднего общего образования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Директор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Открыт корпоративный класс под кураторством компании, поддерживающей </w:t>
            </w:r>
            <w:r>
              <w:rPr>
                <w:rFonts w:ascii="PT Astra Serif" w:hAnsi="PT Astra Serif"/>
              </w:rPr>
              <w:lastRenderedPageBreak/>
              <w:t>инженерное/естественнонаучное направление деятельности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Интенсивные каникулярные предметные школы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На постоянной основе организовано проведение интенсивных каникулярных школ по углубленной предметной подготовке обучающихся 5-11 классов с привлечением собственных сотрудников и специалистов организаций-партнеров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Участие в национальном чемпионате профессионального мастерства «Молодые профессионалы» (</w:t>
            </w:r>
            <w:proofErr w:type="spellStart"/>
            <w:r>
              <w:rPr>
                <w:rFonts w:ascii="PT Astra Serif" w:hAnsi="PT Astra Serif"/>
              </w:rPr>
              <w:t>WorldSkills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Результативное участие в национальном чемпионате профессионального мастерства «Молодые профессионалы» (</w:t>
            </w:r>
            <w:proofErr w:type="spellStart"/>
            <w:r>
              <w:rPr>
                <w:rFonts w:ascii="PT Astra Serif" w:hAnsi="PT Astra Serif"/>
              </w:rPr>
              <w:t>WorldSkills</w:t>
            </w:r>
            <w:proofErr w:type="spellEnd"/>
            <w:r>
              <w:rPr>
                <w:rFonts w:ascii="PT Astra Serif" w:hAnsi="PT Astra Serif"/>
              </w:rPr>
              <w:t>) по профессии «Фотограф»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Участие в </w:t>
            </w:r>
            <w:proofErr w:type="spellStart"/>
            <w:r>
              <w:rPr>
                <w:rFonts w:ascii="PT Astra Serif" w:hAnsi="PT Astra Serif"/>
              </w:rPr>
              <w:t>профориентационном</w:t>
            </w:r>
            <w:proofErr w:type="spellEnd"/>
            <w:r>
              <w:rPr>
                <w:rFonts w:ascii="PT Astra Serif" w:hAnsi="PT Astra Serif"/>
              </w:rPr>
              <w:t xml:space="preserve"> форуме «Матрица успеха»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</w:rPr>
              <w:t>Увеличение количества обучающихся, принявших участие в профессиональных пробах</w:t>
            </w:r>
            <w:proofErr w:type="gramEnd"/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Расширение системы </w:t>
            </w:r>
            <w:proofErr w:type="spellStart"/>
            <w:r>
              <w:rPr>
                <w:rFonts w:ascii="PT Astra Serif" w:hAnsi="PT Astra Serif"/>
              </w:rPr>
              <w:t>профориентационной</w:t>
            </w:r>
            <w:proofErr w:type="spellEnd"/>
            <w:r>
              <w:rPr>
                <w:rFonts w:ascii="PT Astra Serif" w:hAnsi="PT Astra Serif"/>
              </w:rPr>
              <w:t xml:space="preserve"> работы, мотивирующей обучающихся к трудовой деятельности по рабочим профессиям и специальностям, востребованным на рынке труда, с учетом </w:t>
            </w:r>
            <w:proofErr w:type="gramStart"/>
            <w:r>
              <w:rPr>
                <w:rFonts w:ascii="PT Astra Serif" w:hAnsi="PT Astra Serif"/>
              </w:rPr>
              <w:t>результатов изучения потребностей участников образовательных отношений</w:t>
            </w:r>
            <w:proofErr w:type="gramEnd"/>
            <w:r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</w:rPr>
              <w:t>Разработана и реализована программа по самоопределению и профессиональной ориентации обучающихся, обеспечивающая подготовку выпускников к выбору профессии и положительное отношение к дальнейшей самостоятельной профессиональной деятельности</w:t>
            </w:r>
            <w:proofErr w:type="gramEnd"/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Расширение перечня дополнительных общеобразовательных общеразвивающих программ технической и спортивной  направленности, реализуемых в условиях </w:t>
            </w:r>
            <w:r>
              <w:rPr>
                <w:rFonts w:ascii="PT Astra Serif" w:hAnsi="PT Astra Serif"/>
              </w:rPr>
              <w:lastRenderedPageBreak/>
              <w:t xml:space="preserve">обновленной инфраструктуры, разработанных с учетом </w:t>
            </w:r>
            <w:proofErr w:type="gramStart"/>
            <w:r>
              <w:rPr>
                <w:rFonts w:ascii="PT Astra Serif" w:hAnsi="PT Astra Serif"/>
              </w:rPr>
              <w:t>результатов изучения потребностей участников образовательных отношений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 xml:space="preserve">Заместитель директора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Разработано продолжение дополнительной общеобразовательной общеразвивающей программы «От замысла-до реализации»; </w:t>
            </w:r>
            <w:r>
              <w:rPr>
                <w:rFonts w:ascii="PT Astra Serif" w:hAnsi="PT Astra Serif"/>
              </w:rPr>
              <w:lastRenderedPageBreak/>
              <w:t>внедрена программа «биатлон»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2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Участие в проведении открытых онлайн уроках «</w:t>
            </w:r>
            <w:proofErr w:type="spellStart"/>
            <w:r>
              <w:rPr>
                <w:rFonts w:ascii="PT Astra Serif" w:hAnsi="PT Astra Serif"/>
              </w:rPr>
              <w:t>Проектория</w:t>
            </w:r>
            <w:proofErr w:type="spellEnd"/>
            <w:r>
              <w:rPr>
                <w:rFonts w:ascii="PT Astra Serif" w:hAnsi="PT Astra Serif"/>
              </w:rPr>
              <w:t>», направленных на раннюю профориентацию обучающихся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2022 -2026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Регулярное участие в открытых онлайн уроках «</w:t>
            </w:r>
            <w:proofErr w:type="spellStart"/>
            <w:r>
              <w:rPr>
                <w:rFonts w:ascii="PT Astra Serif" w:hAnsi="PT Astra Serif"/>
              </w:rPr>
              <w:t>Проектория</w:t>
            </w:r>
            <w:proofErr w:type="spellEnd"/>
            <w:r>
              <w:rPr>
                <w:rFonts w:ascii="PT Astra Serif" w:hAnsi="PT Astra Serif"/>
              </w:rPr>
              <w:t>», с целью ранней профессиональной ориентации обучающихся</w:t>
            </w:r>
          </w:p>
        </w:tc>
      </w:tr>
      <w:tr w:rsidR="00192070" w:rsidTr="00192070">
        <w:trPr>
          <w:trHeight w:val="183"/>
        </w:trPr>
        <w:tc>
          <w:tcPr>
            <w:tcW w:w="14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Заключительный этап (сентябрь-декабрь 2026)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28"/>
              </w:num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Публикация учебно-методических материалов по итогам реализации Программы развития в периодических изданиях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 w:rsidP="0081228C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Сентябрь-декабрь 2026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Опубликованы учебно-методические материалы реализации мероприятий Программы развития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28"/>
              </w:num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Проведение заключительного </w:t>
            </w:r>
            <w:proofErr w:type="gramStart"/>
            <w:r>
              <w:rPr>
                <w:rFonts w:ascii="PT Astra Serif" w:hAnsi="PT Astra Serif"/>
              </w:rPr>
              <w:t>мониторинга реализации основных мероприятий Программы развития</w:t>
            </w:r>
            <w:proofErr w:type="gramEnd"/>
            <w:r>
              <w:rPr>
                <w:rFonts w:ascii="PT Astra Serif" w:hAnsi="PT Astra Serif"/>
              </w:rPr>
              <w:t xml:space="preserve"> в соответствии с целевыми показателями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 w:rsidP="0081228C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Ноябрь 2026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0" w:right="6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Проведена оценка реализации эффективности Программы развития</w:t>
            </w:r>
          </w:p>
        </w:tc>
      </w:tr>
      <w:tr w:rsidR="00192070" w:rsidTr="00192070">
        <w:trPr>
          <w:trHeight w:val="493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28"/>
              </w:num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Презентация итогов реализации Программы развития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 w:rsidP="0081228C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Декабрь 2026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0" w:right="6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Учебно-методические материалы реализации Программы развития</w:t>
            </w:r>
          </w:p>
        </w:tc>
      </w:tr>
    </w:tbl>
    <w:p w:rsidR="00192070" w:rsidRDefault="00192070" w:rsidP="00192070">
      <w:pPr>
        <w:rPr>
          <w:rFonts w:ascii="PT Astra Serif" w:hAnsi="PT Astra Serif"/>
        </w:rPr>
      </w:pPr>
    </w:p>
    <w:p w:rsidR="00192070" w:rsidRDefault="00192070" w:rsidP="00192070">
      <w:pPr>
        <w:pStyle w:val="af5"/>
        <w:ind w:left="1573" w:right="-1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  <w:r>
        <w:rPr>
          <w:rFonts w:ascii="PT Astra Serif" w:hAnsi="PT Astra Serif"/>
          <w:b/>
        </w:rPr>
        <w:lastRenderedPageBreak/>
        <w:t xml:space="preserve">Направление 3. Обновление содержания психолого-педагогической, методической и консультативной помощи </w:t>
      </w:r>
    </w:p>
    <w:p w:rsidR="00192070" w:rsidRDefault="00192070" w:rsidP="00192070">
      <w:pPr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родителям (законным представителям)</w:t>
      </w:r>
    </w:p>
    <w:p w:rsidR="00192070" w:rsidRDefault="00192070" w:rsidP="00192070">
      <w:pPr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в рамках реализации мероприятий федерального проекта </w:t>
      </w:r>
    </w:p>
    <w:p w:rsidR="00192070" w:rsidRDefault="00192070" w:rsidP="00192070">
      <w:pPr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«Поддержка семей, имеющих детей» национального проекта «Образование»</w:t>
      </w:r>
    </w:p>
    <w:p w:rsidR="00192070" w:rsidRDefault="00192070" w:rsidP="00192070">
      <w:pPr>
        <w:ind w:right="-1"/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7090"/>
        <w:gridCol w:w="1972"/>
        <w:gridCol w:w="2612"/>
        <w:gridCol w:w="2303"/>
      </w:tblGrid>
      <w:tr w:rsidR="00192070" w:rsidTr="00192070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 xml:space="preserve">Цель: </w:t>
            </w:r>
            <w:r>
              <w:rPr>
                <w:rFonts w:ascii="PT Astra Serif" w:hAnsi="PT Astra Serif"/>
              </w:rPr>
              <w:t>Создание условий для повышения компетентности родителей обучающихся в вопросах образования и воспитания детей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Целевой показатель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Тип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Значение для семей всех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</w:rPr>
              <w:t>категории обучающихся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Период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9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</w:rPr>
              <w:t>Доля семей (из числа состоящих на различного вида учетах; находящихся в трудной жизненной ситуации; замещающих семей; имеющих детей с ОВЗ и инвалидностью) получивших услуги психолого-педагогической, методической и консультативной помощи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</w:rPr>
              <w:t>100 % от общего количества семей, указанных категорий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2021 – 2026 гг.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9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right="-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родителей (законных представителей) положительно оценивших качество услуг психолого-педагогической, методической и консультативной помощи от общего числа обратившихся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lang w:val="en-US"/>
              </w:rPr>
              <w:t>90</w:t>
            </w: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2019 – 2024 гг.</w:t>
            </w:r>
          </w:p>
        </w:tc>
      </w:tr>
      <w:tr w:rsidR="00192070" w:rsidTr="00192070">
        <w:trPr>
          <w:trHeight w:val="7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29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right="-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родителей – активных участников образовательных отношений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</w:rPr>
              <w:t>30% от общего количества родителей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2019 -2024 гг.</w:t>
            </w:r>
          </w:p>
        </w:tc>
      </w:tr>
    </w:tbl>
    <w:p w:rsidR="00192070" w:rsidRDefault="00192070" w:rsidP="00192070">
      <w:pPr>
        <w:rPr>
          <w:rFonts w:ascii="PT Astra Serif" w:hAnsi="PT Astra Serif"/>
        </w:rPr>
      </w:pPr>
    </w:p>
    <w:p w:rsidR="00192070" w:rsidRDefault="00192070" w:rsidP="00192070">
      <w:pPr>
        <w:spacing w:after="120"/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  <w:r>
        <w:rPr>
          <w:rFonts w:ascii="PT Astra Serif" w:hAnsi="PT Astra Serif"/>
          <w:b/>
        </w:rPr>
        <w:lastRenderedPageBreak/>
        <w:t>Задачи и результаты</w:t>
      </w:r>
    </w:p>
    <w:p w:rsidR="00192070" w:rsidRDefault="00192070" w:rsidP="00192070">
      <w:pPr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161"/>
        <w:gridCol w:w="7844"/>
      </w:tblGrid>
      <w:tr w:rsidR="00192070" w:rsidTr="00192070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b/>
              </w:rPr>
              <w:t xml:space="preserve">Задача: </w:t>
            </w:r>
            <w:r>
              <w:rPr>
                <w:rFonts w:ascii="PT Astra Serif" w:hAnsi="PT Astra Serif"/>
              </w:rPr>
              <w:t>разработка и реализация программы психолого-педагогической, методической и консультативной помощи семьям, состоящим на различного вида учетах; находящихся в трудной жизненной ситуации; замещающим семьям; имеющих детей с ОВЗ и инвалидностью</w:t>
            </w:r>
            <w:proofErr w:type="gramEnd"/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Наименование задачи, результата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Характеристика результата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0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Создание на базе социально-психологической службы консультационно-просветительского центра для реализации программы психолого-педагогической, методической и консультативной помощи  родителям (законным представителям) с использованием возможностей интерактивного взаимодействия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Осуществляется информационно-просветительская поддержка семей, состоящих на различного вида учетах; находящихся в трудной жизненной ситуации; замещающих семей; имеющих детей с ОВЗ и инвалидностью с использованием материалов федерального портала информационн</w:t>
            </w:r>
            <w:proofErr w:type="gramStart"/>
            <w:r>
              <w:rPr>
                <w:rFonts w:ascii="PT Astra Serif" w:hAnsi="PT Astra Serif"/>
              </w:rPr>
              <w:t>о-</w:t>
            </w:r>
            <w:proofErr w:type="gramEnd"/>
            <w:r>
              <w:rPr>
                <w:rFonts w:ascii="PT Astra Serif" w:hAnsi="PT Astra Serif"/>
              </w:rPr>
              <w:t xml:space="preserve"> просветительской поддержки родителей </w:t>
            </w:r>
            <w:r>
              <w:rPr>
                <w:rFonts w:ascii="PT Astra Serif" w:hAnsi="PT Astra Serif"/>
                <w:u w:val="single"/>
              </w:rPr>
              <w:t xml:space="preserve">растим детей. </w:t>
            </w:r>
            <w:proofErr w:type="spellStart"/>
            <w:r>
              <w:rPr>
                <w:rFonts w:ascii="PT Astra Serif" w:hAnsi="PT Astra Serif"/>
                <w:u w:val="single"/>
              </w:rPr>
              <w:t>рф</w:t>
            </w:r>
            <w:proofErr w:type="spellEnd"/>
            <w:r>
              <w:rPr>
                <w:rFonts w:ascii="PT Astra Serif" w:hAnsi="PT Astra Serif"/>
              </w:rPr>
              <w:t>.; который ориентирован на работу с различными категориями семей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0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Оказано не менее 90% качественных психолого-педагогических. методических и консультативных услуг семьям, состоящим на различного вида учетах; находящихся в трудной жизненной ситуации; замещающим семьям; имеющих детей с ОВЗ и инвалидностью</w:t>
            </w:r>
            <w:proofErr w:type="gramEnd"/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</w:rPr>
              <w:t>Удовлетворение потребности родителей (законных представителей) в саморазвитии по вопросам образования и воспитания детей из семей, состоящих на различного вида учетах; находящихся в трудной жизненной ситуации; замещающих семей; имеющих детей с ОВЗ и инвалидностью</w:t>
            </w:r>
            <w:proofErr w:type="gramEnd"/>
          </w:p>
        </w:tc>
      </w:tr>
      <w:tr w:rsidR="00192070" w:rsidTr="00192070">
        <w:trPr>
          <w:trHeight w:val="96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0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Оказано не менее 100% семьям от общего числа обучающихся услуг психолого-педагогической. методической и консультативной помощи родителям (законным представителям)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Реализация программы психолого-педагогической. методической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к</w:t>
            </w:r>
            <w:proofErr w:type="gramEnd"/>
            <w:r>
              <w:rPr>
                <w:rFonts w:ascii="PT Astra Serif" w:hAnsi="PT Astra Serif"/>
              </w:rPr>
              <w:t>онсультативной помощи родителям (законным представителям)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0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 Обновлена система работы с родителями (законными представителями)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Повышение активности родителей, как участников образовательных отношений в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</w:tr>
    </w:tbl>
    <w:p w:rsidR="00192070" w:rsidRDefault="00192070" w:rsidP="00192070">
      <w:pPr>
        <w:rPr>
          <w:rFonts w:ascii="PT Astra Serif" w:hAnsi="PT Astra Serif"/>
        </w:rPr>
      </w:pPr>
    </w:p>
    <w:p w:rsidR="00192070" w:rsidRDefault="00192070" w:rsidP="00500947">
      <w:pPr>
        <w:rPr>
          <w:rFonts w:ascii="PT Astra Serif" w:hAnsi="PT Astra Serif"/>
        </w:rPr>
      </w:pPr>
      <w:r>
        <w:rPr>
          <w:rFonts w:ascii="PT Astra Serif" w:hAnsi="PT Astra Serif"/>
          <w:b/>
        </w:rPr>
        <w:br w:type="page"/>
      </w:r>
      <w:r w:rsidR="00500947">
        <w:rPr>
          <w:rFonts w:ascii="PT Astra Serif" w:hAnsi="PT Astra Serif"/>
        </w:rPr>
        <w:lastRenderedPageBreak/>
        <w:t xml:space="preserve"> </w:t>
      </w:r>
    </w:p>
    <w:p w:rsidR="00192070" w:rsidRDefault="00192070" w:rsidP="0019207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Дорожная карта реализации направления на 2022 – 2026 </w:t>
      </w:r>
      <w:proofErr w:type="spellStart"/>
      <w:r>
        <w:rPr>
          <w:rFonts w:ascii="PT Astra Serif" w:hAnsi="PT Astra Serif"/>
          <w:b/>
        </w:rPr>
        <w:t>г.</w:t>
      </w:r>
      <w:proofErr w:type="gramStart"/>
      <w:r>
        <w:rPr>
          <w:rFonts w:ascii="PT Astra Serif" w:hAnsi="PT Astra Serif"/>
          <w:b/>
        </w:rPr>
        <w:t>г</w:t>
      </w:r>
      <w:proofErr w:type="spellEnd"/>
      <w:proofErr w:type="gramEnd"/>
      <w:r>
        <w:rPr>
          <w:rFonts w:ascii="PT Astra Serif" w:hAnsi="PT Astra Serif"/>
          <w:b/>
        </w:rPr>
        <w:t>.</w:t>
      </w: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tbl>
      <w:tblPr>
        <w:tblW w:w="1467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5103"/>
        <w:gridCol w:w="2552"/>
        <w:gridCol w:w="1842"/>
        <w:gridCol w:w="4678"/>
      </w:tblGrid>
      <w:tr w:rsidR="00192070" w:rsidTr="00192070">
        <w:trPr>
          <w:trHeight w:val="774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ind w:hanging="53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  <w:p w:rsidR="00192070" w:rsidRDefault="00192070">
            <w:pPr>
              <w:spacing w:line="0" w:lineRule="atLeast"/>
              <w:ind w:hanging="5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Мероприятие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Исполнитель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Срок</w:t>
            </w:r>
          </w:p>
          <w:p w:rsidR="00192070" w:rsidRDefault="00192070">
            <w:pPr>
              <w:spacing w:line="0" w:lineRule="atLeast"/>
              <w:ind w:left="20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реализации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Результат</w:t>
            </w:r>
          </w:p>
        </w:tc>
      </w:tr>
      <w:tr w:rsidR="00192070" w:rsidTr="00192070">
        <w:trPr>
          <w:trHeight w:val="493"/>
        </w:trPr>
        <w:tc>
          <w:tcPr>
            <w:tcW w:w="146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widowControl w:val="0"/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Организационный этап (2022 год)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31"/>
              </w:num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pStyle w:val="af5"/>
              <w:ind w:left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Разработка нормативно-правовой базы реализации Программы развития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 w:rsidP="00812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январь-октябрь 2022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Разработаны локальные акты для реализации мероприятий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31"/>
              </w:num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Разработка проекта </w:t>
            </w:r>
            <w:r>
              <w:rPr>
                <w:rFonts w:ascii="PT Astra Serif" w:hAnsi="PT Astra Serif"/>
              </w:rPr>
              <w:t>консультационно-просветительского центра для реализации программы психолого-педагогической, методической и консультативной помощи  родителям (законным представителям)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Январь-октябрь 2022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Разработана концепция реализации </w:t>
            </w:r>
            <w:r>
              <w:rPr>
                <w:rFonts w:ascii="PT Astra Serif" w:hAnsi="PT Astra Serif"/>
                <w:szCs w:val="28"/>
              </w:rPr>
              <w:t>проекта </w:t>
            </w:r>
            <w:r>
              <w:rPr>
                <w:rFonts w:ascii="PT Astra Serif" w:hAnsi="PT Astra Serif"/>
              </w:rPr>
              <w:t>консультационно-просветительского центра для реализации программы психолого-педагогической, методической и консультативной помощи родителям (законным представителям)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31"/>
              </w:num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Изучение потребности родителей (законных представителей) в услугах психолого-педагогической, методической и консультативной помощи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Октябрь – декабрь 2022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Обеспечение информационно – организационных условий для оказания консультативной поддержки родителям (законным представителям) обучающихся 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31"/>
              </w:num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Изучение федерального портала информационно – просветительской поддержки родителей (законных представителей), раздела портала ориентированного на работу с семьями, </w:t>
            </w:r>
            <w:r>
              <w:rPr>
                <w:rFonts w:ascii="PT Astra Serif" w:hAnsi="PT Astra Serif"/>
              </w:rPr>
              <w:lastRenderedPageBreak/>
              <w:t>воспитывающими детей с особыми потребностями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Заместитель директора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</w:rPr>
              <w:t>Декабрь 2022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Регистрация родителей (законных представителей) на </w:t>
            </w:r>
            <w:proofErr w:type="gramStart"/>
            <w:r>
              <w:rPr>
                <w:rFonts w:ascii="PT Astra Serif" w:hAnsi="PT Astra Serif"/>
              </w:rPr>
              <w:t>федеральном</w:t>
            </w:r>
            <w:proofErr w:type="gramEnd"/>
            <w:r>
              <w:rPr>
                <w:rFonts w:ascii="PT Astra Serif" w:hAnsi="PT Astra Serif"/>
              </w:rPr>
              <w:t xml:space="preserve"> портал информационно-просветительской поддержки. Получение консультативной </w:t>
            </w:r>
            <w:r>
              <w:rPr>
                <w:rFonts w:ascii="PT Astra Serif" w:hAnsi="PT Astra Serif"/>
              </w:rPr>
              <w:lastRenderedPageBreak/>
              <w:t>помощи семьям, информационной поддержки с помощью онлайн-путеводителя по востребованным услугам для семей с детьми</w:t>
            </w:r>
          </w:p>
        </w:tc>
      </w:tr>
      <w:tr w:rsidR="00192070" w:rsidTr="00192070">
        <w:trPr>
          <w:trHeight w:val="299"/>
        </w:trPr>
        <w:tc>
          <w:tcPr>
            <w:tcW w:w="146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lastRenderedPageBreak/>
              <w:t xml:space="preserve">Основной этап (2022 – 2026 </w:t>
            </w:r>
            <w:proofErr w:type="spellStart"/>
            <w:r>
              <w:rPr>
                <w:rFonts w:ascii="PT Astra Serif" w:hAnsi="PT Astra Serif"/>
                <w:b/>
              </w:rPr>
              <w:t>г.</w:t>
            </w:r>
            <w:proofErr w:type="gramStart"/>
            <w:r>
              <w:rPr>
                <w:rFonts w:ascii="PT Astra Serif" w:hAnsi="PT Astra Serif"/>
                <w:b/>
              </w:rPr>
              <w:t>г</w:t>
            </w:r>
            <w:proofErr w:type="spellEnd"/>
            <w:proofErr w:type="gramEnd"/>
            <w:r>
              <w:rPr>
                <w:rFonts w:ascii="PT Astra Serif" w:hAnsi="PT Astra Serif"/>
                <w:b/>
              </w:rPr>
              <w:t>.)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32"/>
              </w:num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Реализация программы психолого-педагогической, методической и консультативной помощи  родителям (законным представителям)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2022 – 2026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</w:rPr>
              <w:t>Охвачены консультационной помощью все семьи, состоящие на различного вида учетах; находящиеся в трудной жизненной ситуации; замещающие семьи; имеющие детей с ОВЗ и инвалидностью</w:t>
            </w:r>
            <w:proofErr w:type="gramEnd"/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32"/>
              </w:num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Модернизация помещения школы для функционирования  </w:t>
            </w:r>
            <w:r>
              <w:rPr>
                <w:rFonts w:ascii="PT Astra Serif" w:hAnsi="PT Astra Serif"/>
              </w:rPr>
              <w:t>консультационно-просветительского центра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 год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Подготовлено помещение для </w:t>
            </w:r>
            <w:r>
              <w:rPr>
                <w:rFonts w:ascii="PT Astra Serif" w:hAnsi="PT Astra Serif"/>
                <w:szCs w:val="28"/>
              </w:rPr>
              <w:t xml:space="preserve">функционирования  </w:t>
            </w:r>
            <w:r>
              <w:rPr>
                <w:rFonts w:ascii="PT Astra Serif" w:hAnsi="PT Astra Serif"/>
              </w:rPr>
              <w:t xml:space="preserve">консультационно-просветительского центра 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32"/>
              </w:num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Пропаганда и использование федерального портала информационно </w:t>
            </w:r>
            <w:proofErr w:type="gramStart"/>
            <w:r>
              <w:rPr>
                <w:rFonts w:ascii="PT Astra Serif" w:hAnsi="PT Astra Serif"/>
              </w:rPr>
              <w:t>–п</w:t>
            </w:r>
            <w:proofErr w:type="gramEnd"/>
            <w:r>
              <w:rPr>
                <w:rFonts w:ascii="PT Astra Serif" w:hAnsi="PT Astra Serif"/>
              </w:rPr>
              <w:t>росветительской поддержки родителей (законных представителей), раздела портала ориентированного на работу с семьями, воспитывающими детей с особыми потребностями, в организации работы с родителями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 w:rsidP="005009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 – 2026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Консультирование и поддержка родителей (законных представителей)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 с помощью услуг федерального портала информационно-просветительской поддержки родителей (законных представителей)</w:t>
            </w:r>
            <w:r>
              <w:rPr>
                <w:rFonts w:ascii="PT Astra Serif" w:hAnsi="PT Astra Serif"/>
                <w:u w:val="single"/>
              </w:rPr>
              <w:t xml:space="preserve"> растим детей</w:t>
            </w:r>
            <w:proofErr w:type="gramStart"/>
            <w:r>
              <w:rPr>
                <w:rFonts w:ascii="PT Astra Serif" w:hAnsi="PT Astra Serif"/>
                <w:u w:val="single"/>
              </w:rPr>
              <w:t>.</w:t>
            </w:r>
            <w:proofErr w:type="gramEnd"/>
            <w:r>
              <w:rPr>
                <w:rFonts w:ascii="PT Astra Serif" w:hAnsi="PT Astra Serif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PT Astra Serif" w:hAnsi="PT Astra Serif"/>
                <w:u w:val="single"/>
              </w:rPr>
              <w:t>р</w:t>
            </w:r>
            <w:proofErr w:type="gramEnd"/>
            <w:r>
              <w:rPr>
                <w:rFonts w:ascii="PT Astra Serif" w:hAnsi="PT Astra Serif"/>
                <w:u w:val="single"/>
              </w:rPr>
              <w:t>ф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  <w:p w:rsidR="00192070" w:rsidRDefault="0019207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Консультирование классных руководителей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 по вопросам организации работы с родителями (законными представителями).</w:t>
            </w:r>
          </w:p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Компетентность родителей в вопросах воспитания и обучения детей с различными </w:t>
            </w:r>
            <w:r>
              <w:rPr>
                <w:rFonts w:ascii="PT Astra Serif" w:hAnsi="PT Astra Serif"/>
              </w:rPr>
              <w:lastRenderedPageBreak/>
              <w:t>видами девиаций</w:t>
            </w:r>
          </w:p>
        </w:tc>
      </w:tr>
      <w:tr w:rsidR="00192070" w:rsidTr="00192070">
        <w:trPr>
          <w:trHeight w:val="493"/>
        </w:trPr>
        <w:tc>
          <w:tcPr>
            <w:tcW w:w="146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lastRenderedPageBreak/>
              <w:t>Заключительный этап (сентябрь-декабрь 2026)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33"/>
              </w:num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Обобщение положительных практик работы консультационно-просветительского центра для реализации программы психолого-педагогической, методической и консультативной помощи родителям (законным представителям)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 w:rsidP="005009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Сентябрь-декабрь 2026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0" w:right="6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Публикация информационных, обучающих модулей для родителей (законных представителей) содержащих      рекомендации по развитию, коррекции, воспитанию и обучению школьников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33"/>
              </w:num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Проведение заключительного мониторинга реализации основных мероприятий проекта в соответствии с целевыми показателями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Ноябрь 2026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0" w:right="6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Проведена оценка реализации эффективности Программы развития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numPr>
                <w:ilvl w:val="0"/>
                <w:numId w:val="33"/>
              </w:numPr>
              <w:spacing w:after="0"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Презентация итогов реализации Программы развития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 Ноябрь 2026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0" w:right="6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Психолого-педагогические, методические и консультативные материалы реализации  Программы развития</w:t>
            </w:r>
          </w:p>
        </w:tc>
      </w:tr>
    </w:tbl>
    <w:p w:rsidR="00192070" w:rsidRDefault="00192070" w:rsidP="00192070">
      <w:pPr>
        <w:rPr>
          <w:rFonts w:ascii="PT Astra Serif" w:hAnsi="PT Astra Serif"/>
        </w:rPr>
      </w:pPr>
    </w:p>
    <w:p w:rsidR="00192070" w:rsidRDefault="00192070" w:rsidP="00192070">
      <w:pPr>
        <w:rPr>
          <w:rFonts w:ascii="PT Astra Serif" w:hAnsi="PT Astra Serif"/>
        </w:rPr>
      </w:pPr>
    </w:p>
    <w:p w:rsidR="00192070" w:rsidRDefault="00192070" w:rsidP="00192070">
      <w:pPr>
        <w:ind w:left="1141"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  <w:r>
        <w:rPr>
          <w:rFonts w:ascii="PT Astra Serif" w:hAnsi="PT Astra Serif"/>
          <w:b/>
        </w:rPr>
        <w:lastRenderedPageBreak/>
        <w:t>Направление 4. Обновление содержания образования в МКОУ «</w:t>
      </w:r>
      <w:proofErr w:type="spellStart"/>
      <w:r w:rsidR="0081228C">
        <w:rPr>
          <w:rFonts w:ascii="PT Astra Serif" w:hAnsi="PT Astra Serif"/>
        </w:rPr>
        <w:t>Даркушказмалярская</w:t>
      </w:r>
      <w:proofErr w:type="spellEnd"/>
      <w:r w:rsidR="0081228C">
        <w:rPr>
          <w:rFonts w:ascii="PT Astra Serif" w:hAnsi="PT Astra Serif"/>
        </w:rPr>
        <w:t xml:space="preserve"> СОШ</w:t>
      </w:r>
      <w:r>
        <w:rPr>
          <w:rFonts w:ascii="PT Astra Serif" w:hAnsi="PT Astra Serif"/>
          <w:b/>
        </w:rPr>
        <w:t xml:space="preserve">», </w:t>
      </w:r>
    </w:p>
    <w:p w:rsidR="00192070" w:rsidRDefault="00192070" w:rsidP="00192070">
      <w:pPr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в рамках реализации мероприятий федерального проекта «Цифровая образовательная среда » национального проекта «Образование»</w:t>
      </w: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7107"/>
        <w:gridCol w:w="1971"/>
        <w:gridCol w:w="2605"/>
        <w:gridCol w:w="2294"/>
      </w:tblGrid>
      <w:tr w:rsidR="00192070" w:rsidTr="00192070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spacing w:after="120"/>
              <w:ind w:firstLine="709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Цель:</w:t>
            </w:r>
            <w:r>
              <w:rPr>
                <w:rFonts w:ascii="PT Astra Serif" w:hAnsi="PT Astra Serif"/>
              </w:rPr>
              <w:t xml:space="preserve"> создание к 2026 году в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 современной и безопасной цифровой образовательной среды, обеспечивающей высокое качество и доступность образования, в том числе, с применением цифровых образовательных платформ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Целевой показатель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Тип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Значение для всех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</w:rPr>
              <w:t>категории обучающихся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Период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spacing w:after="120"/>
              <w:ind w:right="-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Обеспечение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 xml:space="preserve">» доступом к сети Интернет с высокой скоростью </w:t>
            </w:r>
            <w:r>
              <w:rPr>
                <w:rFonts w:ascii="PT Astra Serif" w:hAnsi="PT Astra Serif"/>
                <w:lang w:val="en-US"/>
              </w:rPr>
              <w:t>(</w:t>
            </w:r>
            <w:proofErr w:type="spellStart"/>
            <w:r>
              <w:rPr>
                <w:rFonts w:ascii="PT Astra Serif" w:hAnsi="PT Astra Serif"/>
                <w:lang w:val="en-US"/>
              </w:rPr>
              <w:t>выше</w:t>
            </w:r>
            <w:proofErr w:type="spellEnd"/>
            <w:r>
              <w:rPr>
                <w:rFonts w:ascii="PT Astra Serif" w:hAnsi="PT Astra Serif"/>
                <w:lang w:val="en-US"/>
              </w:rPr>
              <w:t xml:space="preserve"> 10 </w:t>
            </w:r>
            <w:proofErr w:type="spellStart"/>
            <w:r>
              <w:rPr>
                <w:rFonts w:ascii="PT Astra Serif" w:hAnsi="PT Astra Serif"/>
                <w:lang w:val="en-US"/>
              </w:rPr>
              <w:t>Мбит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lang w:val="en-US"/>
              </w:rPr>
              <w:t>100</w:t>
            </w: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  <w:lang w:val="en-US"/>
              </w:rPr>
              <w:t>2</w:t>
            </w:r>
            <w:r>
              <w:rPr>
                <w:rFonts w:ascii="PT Astra Serif" w:hAnsi="PT Astra Serif"/>
              </w:rPr>
              <w:t>2 - 2022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ind w:right="-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обучающихся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 xml:space="preserve">» продемонстрировавших необходимый уровень </w:t>
            </w:r>
            <w:proofErr w:type="spellStart"/>
            <w:r>
              <w:rPr>
                <w:rFonts w:ascii="PT Astra Serif" w:hAnsi="PT Astra Serif"/>
              </w:rPr>
              <w:t>сформированности</w:t>
            </w:r>
            <w:proofErr w:type="spellEnd"/>
            <w:r>
              <w:rPr>
                <w:rFonts w:ascii="PT Astra Serif" w:hAnsi="PT Astra Serif"/>
              </w:rPr>
              <w:t xml:space="preserve"> ИКТ – компетенций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</w:rPr>
              <w:t>70%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 – 2026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4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ind w:right="-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педагогических работников и педагогов дополнительного образования детей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», состоящих в цифровых профессиональных сообществах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</w:rPr>
              <w:t>80%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2022 - 2026</w:t>
            </w:r>
          </w:p>
        </w:tc>
      </w:tr>
    </w:tbl>
    <w:p w:rsidR="00192070" w:rsidRDefault="00192070" w:rsidP="00192070">
      <w:pPr>
        <w:spacing w:after="120"/>
        <w:ind w:right="-1"/>
        <w:rPr>
          <w:rFonts w:ascii="PT Astra Serif" w:hAnsi="PT Astra Serif"/>
          <w:b/>
        </w:rPr>
      </w:pPr>
    </w:p>
    <w:p w:rsidR="00192070" w:rsidRDefault="00192070" w:rsidP="00192070">
      <w:pPr>
        <w:spacing w:after="120"/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Задачи и результаты </w:t>
      </w:r>
    </w:p>
    <w:p w:rsidR="00192070" w:rsidRDefault="00192070" w:rsidP="00192070">
      <w:pPr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8348"/>
        <w:gridCol w:w="5657"/>
      </w:tblGrid>
      <w:tr w:rsidR="00192070" w:rsidTr="00192070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 xml:space="preserve">Задача: </w:t>
            </w:r>
            <w:r>
              <w:rPr>
                <w:rFonts w:ascii="PT Astra Serif" w:hAnsi="PT Astra Serif"/>
              </w:rPr>
              <w:t>обеспечить высокое качество и доступность образования в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 в условиях создания современной и безопасной цифровой среды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Наименование задачи, результата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Характеристика результата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Функционирование и информационное наполнение официального сайта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 xml:space="preserve">» в соответствии с утвержденным  Стандартом. </w:t>
            </w:r>
          </w:p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Обеспечено стабильное функционирование официального сайта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</w:t>
            </w:r>
            <w:r w:rsidR="0081228C">
              <w:rPr>
                <w:rFonts w:ascii="PT Astra Serif" w:hAnsi="PT Astra Serif"/>
              </w:rPr>
              <w:lastRenderedPageBreak/>
              <w:t>СОШ</w:t>
            </w:r>
            <w:r>
              <w:rPr>
                <w:rFonts w:ascii="PT Astra Serif" w:hAnsi="PT Astra Serif"/>
              </w:rPr>
              <w:t xml:space="preserve">» и иных систем 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Обновлено содержание рабочих программ учебного предмета «Основы безопасности и жизнедеятельности» в части включения вопросов </w:t>
            </w:r>
            <w:proofErr w:type="spellStart"/>
            <w:r>
              <w:rPr>
                <w:rFonts w:ascii="PT Astra Serif" w:hAnsi="PT Astra Serif"/>
              </w:rPr>
              <w:t>кибербезопасности</w:t>
            </w:r>
            <w:proofErr w:type="spellEnd"/>
            <w:r>
              <w:rPr>
                <w:rFonts w:ascii="PT Astra Serif" w:hAnsi="PT Astra Serif"/>
              </w:rPr>
              <w:t xml:space="preserve"> и «</w:t>
            </w:r>
            <w:proofErr w:type="spellStart"/>
            <w:r>
              <w:rPr>
                <w:rFonts w:ascii="PT Astra Serif" w:hAnsi="PT Astra Serif"/>
              </w:rPr>
              <w:t>кибергигиены</w:t>
            </w:r>
            <w:proofErr w:type="spellEnd"/>
            <w:r>
              <w:rPr>
                <w:rFonts w:ascii="PT Astra Serif" w:hAnsi="PT Astra Serif"/>
              </w:rPr>
              <w:t>» в информационно – телекоммуникационных сетях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Обеспечить защищенность обучающихся от </w:t>
            </w:r>
            <w:proofErr w:type="spellStart"/>
            <w:r>
              <w:rPr>
                <w:rFonts w:ascii="PT Astra Serif" w:hAnsi="PT Astra Serif"/>
              </w:rPr>
              <w:t>девиантных</w:t>
            </w:r>
            <w:proofErr w:type="spellEnd"/>
            <w:r>
              <w:rPr>
                <w:rFonts w:ascii="PT Astra Serif" w:hAnsi="PT Astra Serif"/>
              </w:rPr>
              <w:t xml:space="preserve"> и </w:t>
            </w:r>
            <w:proofErr w:type="spellStart"/>
            <w:r>
              <w:rPr>
                <w:rFonts w:ascii="PT Astra Serif" w:hAnsi="PT Astra Serif"/>
              </w:rPr>
              <w:t>деликвентных</w:t>
            </w:r>
            <w:proofErr w:type="spellEnd"/>
            <w:r>
              <w:rPr>
                <w:rFonts w:ascii="PT Astra Serif" w:hAnsi="PT Astra Serif"/>
              </w:rPr>
              <w:t xml:space="preserve"> влияний на детей в сети Интернет, использование инструментов, обеспечивающих безопасное использование </w:t>
            </w:r>
            <w:proofErr w:type="gramStart"/>
            <w:r>
              <w:rPr>
                <w:rFonts w:ascii="PT Astra Serif" w:hAnsi="PT Astra Serif"/>
              </w:rPr>
              <w:t>обучающимися</w:t>
            </w:r>
            <w:proofErr w:type="gramEnd"/>
            <w:r>
              <w:rPr>
                <w:rFonts w:ascii="PT Astra Serif" w:hAnsi="PT Astra Serif"/>
              </w:rPr>
              <w:t xml:space="preserve"> сети Интернет, сохраняя собственную идентичность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Использование технологий «больших данных»,  «облачного» хранения данных и искусственного интеллекта для обеспечения полного электронного документооборота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 («Цифровая образовательная организация»)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81228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Оптимизирована деятельность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 за счет функционирования «Цифровой образовательной организации», повышена безопасность хранения данных, снижена нагрузка в части ведения административно-хозяйственной и финансово - экономической деятельности в пользу обеспечения образовательного и воспитательного процесса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Электронные образовательные ресурсы по всем предметным областям адаптированы под образовательные потребности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Электронные ресурсы по всем предметным областям позволят вовлечь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  <w:r>
              <w:rPr>
                <w:rFonts w:ascii="PT Astra Serif" w:hAnsi="PT Astra Serif"/>
              </w:rPr>
              <w:t>, в том числе  с особыми образовательными потребностями, во все виды обучения, обеспечить качество и доступность образования посредством сети Интернет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Обеспеченно Интернет соединение с минимальной скоростью соединения 10 Мбит/с предоставлением гарантированного трафика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Обеспечен гарантированный доступ к сети Интернет всех обучающихся</w:t>
            </w:r>
          </w:p>
        </w:tc>
      </w:tr>
    </w:tbl>
    <w:p w:rsidR="00192070" w:rsidRDefault="00192070" w:rsidP="00192070">
      <w:pPr>
        <w:rPr>
          <w:rFonts w:ascii="PT Astra Serif" w:hAnsi="PT Astra Serif"/>
        </w:rPr>
      </w:pPr>
    </w:p>
    <w:p w:rsidR="00192070" w:rsidRDefault="00192070" w:rsidP="00192070">
      <w:pPr>
        <w:rPr>
          <w:rFonts w:ascii="PT Astra Serif" w:hAnsi="PT Astra Serif"/>
        </w:rPr>
      </w:pPr>
    </w:p>
    <w:p w:rsidR="00192070" w:rsidRDefault="00192070" w:rsidP="00192070">
      <w:pPr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192070" w:rsidRDefault="00192070" w:rsidP="0019207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 xml:space="preserve">Дорожная карта реализации направления на 2022 – 2026 </w:t>
      </w:r>
      <w:proofErr w:type="spellStart"/>
      <w:r>
        <w:rPr>
          <w:rFonts w:ascii="PT Astra Serif" w:hAnsi="PT Astra Serif"/>
          <w:b/>
        </w:rPr>
        <w:t>г.</w:t>
      </w:r>
      <w:proofErr w:type="gramStart"/>
      <w:r>
        <w:rPr>
          <w:rFonts w:ascii="PT Astra Serif" w:hAnsi="PT Astra Serif"/>
          <w:b/>
        </w:rPr>
        <w:t>г</w:t>
      </w:r>
      <w:proofErr w:type="spellEnd"/>
      <w:proofErr w:type="gramEnd"/>
      <w:r>
        <w:rPr>
          <w:rFonts w:ascii="PT Astra Serif" w:hAnsi="PT Astra Serif"/>
          <w:b/>
        </w:rPr>
        <w:t>.</w:t>
      </w: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tbl>
      <w:tblPr>
        <w:tblW w:w="14655" w:type="dxa"/>
        <w:tblInd w:w="-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452"/>
        <w:gridCol w:w="2692"/>
        <w:gridCol w:w="2551"/>
        <w:gridCol w:w="4392"/>
      </w:tblGrid>
      <w:tr w:rsidR="00192070" w:rsidTr="00192070">
        <w:trPr>
          <w:trHeight w:val="57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Мероприятие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Исполнитель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Срок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реализации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Результат</w:t>
            </w:r>
          </w:p>
        </w:tc>
      </w:tr>
      <w:tr w:rsidR="00192070" w:rsidTr="00192070">
        <w:trPr>
          <w:trHeight w:val="360"/>
        </w:trPr>
        <w:tc>
          <w:tcPr>
            <w:tcW w:w="14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Организационный этап (2022 год)</w:t>
            </w:r>
          </w:p>
        </w:tc>
      </w:tr>
      <w:tr w:rsidR="00192070" w:rsidTr="00192070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36"/>
              </w:numPr>
              <w:spacing w:line="0" w:lineRule="atLeast"/>
              <w:ind w:left="0" w:right="-38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Участие деятельности методического </w:t>
            </w:r>
            <w:proofErr w:type="spellStart"/>
            <w:r>
              <w:rPr>
                <w:rFonts w:ascii="PT Astra Serif" w:hAnsi="PT Astra Serif"/>
              </w:rPr>
              <w:t>тьюторинга</w:t>
            </w:r>
            <w:proofErr w:type="spellEnd"/>
            <w:r>
              <w:rPr>
                <w:rFonts w:ascii="PT Astra Serif" w:hAnsi="PT Astra Serif"/>
              </w:rPr>
              <w:t xml:space="preserve"> по вопросам организации обучения с использованием цифровых технологий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Сентябрь-октябрь 2022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Продолжает работу </w:t>
            </w:r>
            <w:proofErr w:type="gramStart"/>
            <w:r>
              <w:rPr>
                <w:rFonts w:ascii="PT Astra Serif" w:hAnsi="PT Astra Serif"/>
              </w:rPr>
              <w:t>творческая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груп</w:t>
            </w:r>
            <w:proofErr w:type="spellEnd"/>
            <w:r>
              <w:rPr>
                <w:rFonts w:ascii="PT Astra Serif" w:hAnsi="PT Astra Serif"/>
              </w:rPr>
              <w:t xml:space="preserve">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 па педагогических работников МБОУ СОШ, работающих по теме «Учебное занятие на основе ИКТ»</w:t>
            </w:r>
          </w:p>
        </w:tc>
      </w:tr>
      <w:tr w:rsidR="00192070" w:rsidTr="00192070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36"/>
              </w:numPr>
              <w:spacing w:line="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10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Закупка электронных форм учебников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 w:rsidP="005009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Август-сентябрь 2022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Закуплены электронные формы учебников для 10-11 классов (по предметам углублённого уровня обучения), классов с углублённым изучением английского языка</w:t>
            </w:r>
          </w:p>
        </w:tc>
      </w:tr>
      <w:tr w:rsidR="00192070" w:rsidTr="00192070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36"/>
              </w:numPr>
              <w:spacing w:line="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Подготовка документации для обеспечения беспроводного Интернет соединения с минимальной скоростью соединения 10 Мбит/с предоставлением гарантированного трафика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 w:rsidP="005009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Интернет соединения с минимальной скоростью соединения 10 Мбит/с предоставлением гарантированного трафика</w:t>
            </w:r>
          </w:p>
        </w:tc>
      </w:tr>
      <w:tr w:rsidR="00192070" w:rsidTr="00192070">
        <w:trPr>
          <w:trHeight w:val="29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36"/>
              </w:numPr>
              <w:spacing w:line="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Мониторинг готовности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 xml:space="preserve">» к внедрению целевой модели цифровой образовательной среды.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00947" w:rsidRDefault="00192070" w:rsidP="005009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Заместители директора 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Модернизация информационн</w:t>
            </w:r>
            <w:proofErr w:type="gramStart"/>
            <w:r>
              <w:rPr>
                <w:rFonts w:ascii="PT Astra Serif" w:hAnsi="PT Astra Serif"/>
              </w:rPr>
              <w:t>о-</w:t>
            </w:r>
            <w:proofErr w:type="gramEnd"/>
            <w:r>
              <w:rPr>
                <w:rFonts w:ascii="PT Astra Serif" w:hAnsi="PT Astra Serif"/>
              </w:rPr>
              <w:t xml:space="preserve"> коммуникационной инфраструктуры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</w:tr>
      <w:tr w:rsidR="00192070" w:rsidTr="00192070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36"/>
              </w:numPr>
              <w:spacing w:line="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Мониторинг функционирования и информационного наполнения официального сайта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», его соответствие целевой модели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Ответственные за наполнение сайт </w:t>
            </w:r>
            <w:proofErr w:type="gramStart"/>
            <w:r>
              <w:rPr>
                <w:rFonts w:ascii="PT Astra Serif" w:hAnsi="PT Astra Serif"/>
              </w:rPr>
              <w:t>-з</w:t>
            </w:r>
            <w:proofErr w:type="gramEnd"/>
            <w:r>
              <w:rPr>
                <w:rFonts w:ascii="PT Astra Serif" w:hAnsi="PT Astra Serif"/>
              </w:rPr>
              <w:t>аместители директора (по направлению деятельности)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Соответствие официального сайта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 единой платформе официальных сайтов органов государственной власти и органов местного самоуправления муниципальных образований в ЯНАО.</w:t>
            </w:r>
          </w:p>
        </w:tc>
      </w:tr>
      <w:tr w:rsidR="00192070" w:rsidTr="00192070">
        <w:trPr>
          <w:trHeight w:val="357"/>
        </w:trPr>
        <w:tc>
          <w:tcPr>
            <w:tcW w:w="14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 xml:space="preserve">Основной этап (2022 – 2026 </w:t>
            </w:r>
            <w:proofErr w:type="spellStart"/>
            <w:r>
              <w:rPr>
                <w:rFonts w:ascii="PT Astra Serif" w:hAnsi="PT Astra Serif"/>
                <w:b/>
              </w:rPr>
              <w:t>г.</w:t>
            </w:r>
            <w:proofErr w:type="gramStart"/>
            <w:r>
              <w:rPr>
                <w:rFonts w:ascii="PT Astra Serif" w:hAnsi="PT Astra Serif"/>
                <w:b/>
              </w:rPr>
              <w:t>г</w:t>
            </w:r>
            <w:proofErr w:type="spellEnd"/>
            <w:proofErr w:type="gramEnd"/>
            <w:r>
              <w:rPr>
                <w:rFonts w:ascii="PT Astra Serif" w:hAnsi="PT Astra Serif"/>
                <w:b/>
              </w:rPr>
              <w:t>.)</w:t>
            </w:r>
          </w:p>
        </w:tc>
      </w:tr>
      <w:tr w:rsidR="00192070" w:rsidTr="00192070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3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10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Участие педагогических работников МБОУ СОШ №3 в деятельности методического </w:t>
            </w:r>
            <w:proofErr w:type="spellStart"/>
            <w:r>
              <w:rPr>
                <w:rFonts w:ascii="PT Astra Serif" w:hAnsi="PT Astra Serif"/>
              </w:rPr>
              <w:t>тьюторинга</w:t>
            </w:r>
            <w:proofErr w:type="spellEnd"/>
            <w:r>
              <w:rPr>
                <w:rFonts w:ascii="PT Astra Serif" w:hAnsi="PT Astra Serif"/>
              </w:rPr>
              <w:t xml:space="preserve"> по вопросам организации обучения с использованием цифровых технологий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Разработка индивидуальных маршрутов профессионального развития педагогов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 на основе   использования цифровых технологий</w:t>
            </w:r>
          </w:p>
        </w:tc>
      </w:tr>
      <w:tr w:rsidR="00192070" w:rsidTr="00192070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3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Использование адаптированных под образовательные потребности электронных образовательных ресурсов (ЭФУ, тренажеры), образовательных платформ («Учи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>
              <w:rPr>
                <w:rFonts w:ascii="PT Astra Serif" w:hAnsi="PT Astra Serif"/>
              </w:rPr>
              <w:t>р</w:t>
            </w:r>
            <w:proofErr w:type="gramEnd"/>
            <w:r>
              <w:rPr>
                <w:rFonts w:ascii="PT Astra Serif" w:hAnsi="PT Astra Serif"/>
              </w:rPr>
              <w:t>у</w:t>
            </w:r>
            <w:proofErr w:type="spellEnd"/>
            <w:r>
              <w:rPr>
                <w:rFonts w:ascii="PT Astra Serif" w:hAnsi="PT Astra Serif"/>
              </w:rPr>
              <w:t>», «</w:t>
            </w:r>
            <w:proofErr w:type="spellStart"/>
            <w:r>
              <w:rPr>
                <w:rFonts w:ascii="PT Astra Serif" w:hAnsi="PT Astra Serif"/>
              </w:rPr>
              <w:t>ЯКласс</w:t>
            </w:r>
            <w:proofErr w:type="spellEnd"/>
            <w:r>
              <w:rPr>
                <w:rFonts w:ascii="PT Astra Serif" w:hAnsi="PT Astra Serif"/>
              </w:rPr>
              <w:t>», «Российская электронная школа» и т.д.) в образовательной деятельности МБОУ СОШ №3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 Обеспечена индивидуализация и персонализация обучения, максимальная эмоциональная и интеллектуальная вовлеченность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  <w:r>
              <w:rPr>
                <w:rFonts w:ascii="PT Astra Serif" w:hAnsi="PT Astra Serif"/>
              </w:rPr>
              <w:t xml:space="preserve"> в образовательную деятельность.</w:t>
            </w:r>
          </w:p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В образовательной деятельности используются электронные формы учебников, образовательные платформы</w:t>
            </w:r>
          </w:p>
        </w:tc>
      </w:tr>
      <w:tr w:rsidR="00192070" w:rsidTr="00192070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3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Разработка, в соответствии с возрастными особенностями школьников, серии классных часов, </w:t>
            </w:r>
            <w:proofErr w:type="spellStart"/>
            <w:r>
              <w:rPr>
                <w:rFonts w:ascii="PT Astra Serif" w:hAnsi="PT Astra Serif"/>
              </w:rPr>
              <w:t>квестов</w:t>
            </w:r>
            <w:proofErr w:type="spellEnd"/>
            <w:r>
              <w:rPr>
                <w:rFonts w:ascii="PT Astra Serif" w:hAnsi="PT Astra Serif"/>
              </w:rPr>
              <w:t xml:space="preserve">, нацеленных на ликвидацию безграмотности в вопросах </w:t>
            </w:r>
            <w:proofErr w:type="spellStart"/>
            <w:r>
              <w:rPr>
                <w:rFonts w:ascii="PT Astra Serif" w:hAnsi="PT Astra Serif"/>
              </w:rPr>
              <w:t>кибербезопасности</w:t>
            </w:r>
            <w:proofErr w:type="spellEnd"/>
            <w:r>
              <w:rPr>
                <w:rFonts w:ascii="PT Astra Serif" w:hAnsi="PT Astra Serif"/>
              </w:rPr>
              <w:t xml:space="preserve"> и «</w:t>
            </w:r>
            <w:proofErr w:type="spellStart"/>
            <w:r>
              <w:rPr>
                <w:rFonts w:ascii="PT Astra Serif" w:hAnsi="PT Astra Serif"/>
              </w:rPr>
              <w:t>кибергигиены</w:t>
            </w:r>
            <w:proofErr w:type="spellEnd"/>
            <w:r>
              <w:rPr>
                <w:rFonts w:ascii="PT Astra Serif" w:hAnsi="PT Astra Serif"/>
              </w:rPr>
              <w:t>» в информационно -  телекоммуникационных сетях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 w:rsidP="003866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Обеспечена защищенность обучающихся от </w:t>
            </w:r>
            <w:proofErr w:type="spellStart"/>
            <w:r>
              <w:rPr>
                <w:rFonts w:ascii="PT Astra Serif" w:hAnsi="PT Astra Serif"/>
              </w:rPr>
              <w:t>девиантных</w:t>
            </w:r>
            <w:proofErr w:type="spellEnd"/>
            <w:r>
              <w:rPr>
                <w:rFonts w:ascii="PT Astra Serif" w:hAnsi="PT Astra Serif"/>
              </w:rPr>
              <w:t xml:space="preserve"> и </w:t>
            </w:r>
            <w:proofErr w:type="spellStart"/>
            <w:r>
              <w:rPr>
                <w:rFonts w:ascii="PT Astra Serif" w:hAnsi="PT Astra Serif"/>
              </w:rPr>
              <w:t>деликвентных</w:t>
            </w:r>
            <w:proofErr w:type="spellEnd"/>
            <w:r>
              <w:rPr>
                <w:rFonts w:ascii="PT Astra Serif" w:hAnsi="PT Astra Serif"/>
              </w:rPr>
              <w:t xml:space="preserve"> влияний на обучающихся в сети Интернет, использование инструментов, обеспечивающих безопасное использование </w:t>
            </w:r>
            <w:proofErr w:type="gramStart"/>
            <w:r>
              <w:rPr>
                <w:rFonts w:ascii="PT Astra Serif" w:hAnsi="PT Astra Serif"/>
              </w:rPr>
              <w:t>обучающимися</w:t>
            </w:r>
            <w:proofErr w:type="gramEnd"/>
            <w:r>
              <w:rPr>
                <w:rFonts w:ascii="PT Astra Serif" w:hAnsi="PT Astra Serif"/>
              </w:rPr>
              <w:t xml:space="preserve"> сети Интернет, сохраняя собственную идентичность.</w:t>
            </w:r>
          </w:p>
        </w:tc>
      </w:tr>
      <w:tr w:rsidR="00192070" w:rsidTr="00192070">
        <w:trPr>
          <w:trHeight w:val="2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3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 w:rsidP="0081228C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Подготовка индивидуальных планов профессионального развития педагогических работников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 xml:space="preserve">», на основе выявленных дефицитов знаний технологий </w:t>
            </w:r>
            <w:proofErr w:type="spellStart"/>
            <w:r>
              <w:rPr>
                <w:rFonts w:ascii="PT Astra Serif" w:hAnsi="PT Astra Serif"/>
              </w:rPr>
              <w:t>цифровизации</w:t>
            </w:r>
            <w:proofErr w:type="spellEnd"/>
            <w:r>
              <w:rPr>
                <w:rFonts w:ascii="PT Astra Serif" w:hAnsi="PT Astra Serif"/>
              </w:rPr>
              <w:t xml:space="preserve"> образования 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На основе разработанных индивидуальных планов профессионального развития педагогов  ликвидированы выявленные дефициты знаний технологий </w:t>
            </w:r>
            <w:proofErr w:type="spellStart"/>
            <w:r>
              <w:rPr>
                <w:rFonts w:ascii="PT Astra Serif" w:hAnsi="PT Astra Serif"/>
              </w:rPr>
              <w:t>цифровизации</w:t>
            </w:r>
            <w:proofErr w:type="spellEnd"/>
            <w:r>
              <w:rPr>
                <w:rFonts w:ascii="PT Astra Serif" w:hAnsi="PT Astra Serif"/>
              </w:rPr>
              <w:t xml:space="preserve"> образования</w:t>
            </w:r>
          </w:p>
        </w:tc>
      </w:tr>
      <w:tr w:rsidR="00192070" w:rsidTr="00192070">
        <w:trPr>
          <w:trHeight w:val="57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3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81228C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</w:rPr>
              <w:t xml:space="preserve">Организация участия педагогических работников </w:t>
            </w:r>
            <w:r>
              <w:rPr>
                <w:rFonts w:ascii="PT Astra Serif" w:hAnsi="PT Astra Serif"/>
              </w:rPr>
              <w:t>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 xml:space="preserve">» </w:t>
            </w:r>
            <w:r>
              <w:rPr>
                <w:rFonts w:ascii="PT Astra Serif" w:eastAsia="Calibri" w:hAnsi="PT Astra Serif"/>
              </w:rPr>
              <w:t>в курсовых мероприятиях в рамках периодической аттестации в цифровой форме с использованием информационного ресурса «одного окна»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</w:rPr>
              <w:t>Организовано участие педагогических работников в курсовых мероприятиях в рамках периодической аттестации в цифровой форме с использованием информационного ресурса «одного окна»</w:t>
            </w:r>
          </w:p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92070" w:rsidTr="00192070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3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Организация полного электронного документооборота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 xml:space="preserve">» («Цифровая образовательная организация»), в </w:t>
            </w:r>
            <w:proofErr w:type="spellStart"/>
            <w:r>
              <w:rPr>
                <w:rFonts w:ascii="PT Astra Serif" w:hAnsi="PT Astra Serif"/>
              </w:rPr>
              <w:t>т.ч</w:t>
            </w:r>
            <w:proofErr w:type="spellEnd"/>
            <w:r>
              <w:rPr>
                <w:rFonts w:ascii="PT Astra Serif" w:hAnsi="PT Astra Serif"/>
              </w:rPr>
              <w:t>.:</w:t>
            </w:r>
          </w:p>
          <w:p w:rsidR="00192070" w:rsidRDefault="00192070" w:rsidP="00DA59B3">
            <w:pPr>
              <w:pStyle w:val="af5"/>
              <w:numPr>
                <w:ilvl w:val="0"/>
                <w:numId w:val="38"/>
              </w:num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ведение административно – хозяйственной и финансово – экономической деятельности с помощью программ «Управление», «Делопроизводство», «Электронная отчетность» и др.;</w:t>
            </w:r>
          </w:p>
          <w:p w:rsidR="00192070" w:rsidRDefault="00192070" w:rsidP="00DA59B3">
            <w:pPr>
              <w:pStyle w:val="af5"/>
              <w:numPr>
                <w:ilvl w:val="0"/>
                <w:numId w:val="38"/>
              </w:numPr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обеспечение образовательного и воспитательного процесса электронными ресурсами (электронные учебники.</w:t>
            </w:r>
            <w:proofErr w:type="gramEnd"/>
            <w:r>
              <w:rPr>
                <w:rFonts w:ascii="PT Astra Serif" w:hAnsi="PT Astra Serif"/>
              </w:rPr>
              <w:t xml:space="preserve"> «Электронный кабинет учителя»,  АИС «Сетевой город. Образование»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 w:rsidP="00812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МКОУ «</w:t>
            </w:r>
            <w:proofErr w:type="spellStart"/>
            <w:r w:rsidR="0081228C">
              <w:rPr>
                <w:rFonts w:ascii="PT Astra Serif" w:hAnsi="PT Astra Serif"/>
              </w:rPr>
              <w:t>Даркушказмалярская</w:t>
            </w:r>
            <w:proofErr w:type="spellEnd"/>
            <w:r w:rsidR="0081228C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746BF1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Оптимизирована деятельность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 за счет функционирования «Цифровой образовательной организации», повышена безопасность хранения данных, снижена нагрузка в части ведения административно – хозяйственной и финансово – экономической деятельности в пользу обеспечения образовательного и воспитательного процесса</w:t>
            </w:r>
          </w:p>
        </w:tc>
      </w:tr>
      <w:tr w:rsidR="00192070" w:rsidTr="00192070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37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746BF1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Обновление информационного наполнения и функциональных возможностей официального сайта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 в сети «Интернет»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Актуализировано информационное наполнение официального сайта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 и иных информационных систем (БИЦ).</w:t>
            </w:r>
          </w:p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Официальный сайт соответствует целевой модели</w:t>
            </w:r>
          </w:p>
        </w:tc>
      </w:tr>
      <w:tr w:rsidR="00192070" w:rsidTr="00192070">
        <w:trPr>
          <w:trHeight w:val="292"/>
        </w:trPr>
        <w:tc>
          <w:tcPr>
            <w:tcW w:w="14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Заключительный этап (сентябрь-декабрь 2026)</w:t>
            </w:r>
          </w:p>
        </w:tc>
      </w:tr>
      <w:tr w:rsidR="00192070" w:rsidTr="00192070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39"/>
              </w:numPr>
              <w:spacing w:line="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Анализ эффективности реализации проекта, достижения целевых показателей Программы развития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E85C6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Сентябрь-октябрь 2026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right="57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Проведена оценка реализации эффективности программы развития.</w:t>
            </w:r>
          </w:p>
          <w:p w:rsidR="00192070" w:rsidRDefault="00192070">
            <w:pPr>
              <w:spacing w:line="0" w:lineRule="atLeast"/>
              <w:ind w:right="57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Целевые показатели достигнуты.</w:t>
            </w:r>
          </w:p>
        </w:tc>
      </w:tr>
      <w:tr w:rsidR="00192070" w:rsidTr="00192070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39"/>
              </w:numPr>
              <w:spacing w:line="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Обобщение и трансляция опыта по использованию цифровых технологий в реализации основных образовательных программ 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Администрация школы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Сентябрь-декабрь 2026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right="57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Публикации педагогического опыта работы по теме Программы развития в профессиональных изданиях, педагогических сайтах</w:t>
            </w:r>
          </w:p>
        </w:tc>
      </w:tr>
    </w:tbl>
    <w:p w:rsidR="00192070" w:rsidRDefault="00192070" w:rsidP="00192070">
      <w:pPr>
        <w:pStyle w:val="af5"/>
        <w:ind w:left="0" w:right="-1"/>
        <w:rPr>
          <w:rFonts w:ascii="PT Astra Serif" w:hAnsi="PT Astra Serif"/>
        </w:rPr>
      </w:pPr>
    </w:p>
    <w:p w:rsidR="00192070" w:rsidRDefault="00192070" w:rsidP="00192070">
      <w:pPr>
        <w:pStyle w:val="af5"/>
        <w:ind w:left="0"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Направление 5.Обновление содержания образования в МКОУ «</w:t>
      </w:r>
      <w:proofErr w:type="spellStart"/>
      <w:r w:rsidR="00746BF1">
        <w:rPr>
          <w:rFonts w:ascii="PT Astra Serif" w:hAnsi="PT Astra Serif"/>
        </w:rPr>
        <w:t>Даркушказмалярская</w:t>
      </w:r>
      <w:proofErr w:type="spellEnd"/>
      <w:r w:rsidR="00746BF1">
        <w:rPr>
          <w:rFonts w:ascii="PT Astra Serif" w:hAnsi="PT Astra Serif"/>
        </w:rPr>
        <w:t xml:space="preserve"> СОШ</w:t>
      </w:r>
      <w:r>
        <w:rPr>
          <w:rFonts w:ascii="PT Astra Serif" w:hAnsi="PT Astra Serif"/>
          <w:b/>
        </w:rPr>
        <w:t>»</w:t>
      </w:r>
    </w:p>
    <w:p w:rsidR="00192070" w:rsidRDefault="00192070" w:rsidP="00192070">
      <w:pPr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в рамках реализации мероприятий федерального проекта</w:t>
      </w:r>
    </w:p>
    <w:p w:rsidR="00192070" w:rsidRDefault="00192070" w:rsidP="00192070">
      <w:pPr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«Учитель будущего» национального проекта «Образование»</w:t>
      </w: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7012"/>
        <w:gridCol w:w="1969"/>
        <w:gridCol w:w="2658"/>
        <w:gridCol w:w="2340"/>
      </w:tblGrid>
      <w:tr w:rsidR="00192070" w:rsidTr="00192070">
        <w:tc>
          <w:tcPr>
            <w:tcW w:w="15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746BF1">
            <w:pPr>
              <w:spacing w:after="12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Цель:</w:t>
            </w:r>
            <w:r>
              <w:rPr>
                <w:rFonts w:ascii="PT Astra Serif" w:hAnsi="PT Astra Serif"/>
              </w:rPr>
              <w:t xml:space="preserve"> внедрение к 2026 году национальной системы профессионального роста педагогических работников, охватывающей не менее 80 процентов учителей МБОУ СОШ №3 и обеспечивающей вхождение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 в число рейтинговых школ региона, реализующих основные общеобразовательные программы по качеству общего образования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Целевой показатель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Тип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 w:rsidP="00746BF1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Значение для всех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категории </w:t>
            </w:r>
            <w:r>
              <w:rPr>
                <w:rFonts w:ascii="PT Astra Serif" w:hAnsi="PT Astra Serif"/>
                <w:b/>
              </w:rPr>
              <w:lastRenderedPageBreak/>
              <w:t xml:space="preserve">педагогических работников </w:t>
            </w:r>
            <w:r>
              <w:rPr>
                <w:rFonts w:ascii="PT Astra Serif" w:hAnsi="PT Astra Serif"/>
              </w:rPr>
              <w:t>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lastRenderedPageBreak/>
              <w:t>Период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40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746BF1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учителей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», вовлеченных в национальную систему профессионального роста педагогических работников, 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75%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2021 – 2026 </w:t>
            </w:r>
            <w:proofErr w:type="spellStart"/>
            <w:r>
              <w:rPr>
                <w:rFonts w:ascii="PT Astra Serif" w:hAnsi="PT Astra Serif"/>
              </w:rPr>
              <w:t>г.</w:t>
            </w:r>
            <w:proofErr w:type="gramStart"/>
            <w:r>
              <w:rPr>
                <w:rFonts w:ascii="PT Astra Serif" w:hAnsi="PT Astra Serif"/>
              </w:rPr>
              <w:t>г</w:t>
            </w:r>
            <w:proofErr w:type="spellEnd"/>
            <w:proofErr w:type="gramEnd"/>
            <w:r>
              <w:rPr>
                <w:rFonts w:ascii="PT Astra Serif" w:hAnsi="PT Astra Serif"/>
              </w:rPr>
              <w:t>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40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746BF1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педагогических работников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 xml:space="preserve">», повысивших уровень профессионального мастерства по работе в условиях безопасной, </w:t>
            </w:r>
            <w:proofErr w:type="spellStart"/>
            <w:r>
              <w:rPr>
                <w:rFonts w:ascii="PT Astra Serif" w:hAnsi="PT Astra Serif"/>
              </w:rPr>
              <w:t>здоровьесберегающей</w:t>
            </w:r>
            <w:proofErr w:type="spellEnd"/>
            <w:r>
              <w:rPr>
                <w:rFonts w:ascii="PT Astra Serif" w:hAnsi="PT Astra Serif"/>
              </w:rPr>
              <w:t xml:space="preserve">, личностно-ориентированной цифровой образовательной среде, реализации персональных образовательных траекторий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2021 – 2026 </w:t>
            </w:r>
            <w:proofErr w:type="spellStart"/>
            <w:r>
              <w:rPr>
                <w:rFonts w:ascii="PT Astra Serif" w:hAnsi="PT Astra Serif"/>
              </w:rPr>
              <w:t>г.</w:t>
            </w:r>
            <w:proofErr w:type="gramStart"/>
            <w:r>
              <w:rPr>
                <w:rFonts w:ascii="PT Astra Serif" w:hAnsi="PT Astra Serif"/>
              </w:rPr>
              <w:t>г</w:t>
            </w:r>
            <w:proofErr w:type="spellEnd"/>
            <w:proofErr w:type="gramEnd"/>
            <w:r>
              <w:rPr>
                <w:rFonts w:ascii="PT Astra Serif" w:hAnsi="PT Astra Serif"/>
              </w:rPr>
              <w:t>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40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</w:rPr>
              <w:t xml:space="preserve">Доля педагогов предметных областей «Технология» и «Информатика», освоивших новые методы обучения и воспитания, образовательные технологии, обеспечивающие освоение обучающимися базовых навыков и умений, повышение их мотивации к обучению и вовлеченности 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2021 – 2026 </w:t>
            </w:r>
            <w:proofErr w:type="spellStart"/>
            <w:r>
              <w:rPr>
                <w:rFonts w:ascii="PT Astra Serif" w:hAnsi="PT Astra Serif"/>
              </w:rPr>
              <w:t>г.</w:t>
            </w:r>
            <w:proofErr w:type="gramStart"/>
            <w:r>
              <w:rPr>
                <w:rFonts w:ascii="PT Astra Serif" w:hAnsi="PT Astra Serif"/>
              </w:rPr>
              <w:t>г</w:t>
            </w:r>
            <w:proofErr w:type="spellEnd"/>
            <w:proofErr w:type="gramEnd"/>
            <w:r>
              <w:rPr>
                <w:rFonts w:ascii="PT Astra Serif" w:hAnsi="PT Astra Serif"/>
              </w:rPr>
              <w:t>.</w:t>
            </w:r>
          </w:p>
        </w:tc>
      </w:tr>
      <w:tr w:rsidR="00192070" w:rsidTr="00192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40"/>
              </w:numPr>
              <w:spacing w:after="120" w:line="240" w:lineRule="auto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746BF1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преподавателей и сотрудников 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», прошедших повышение квалификации на базе региональных центров компетенций в области онлайн-обучения и онлайн - сервисов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Дополнительный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50%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2021 – 2026 </w:t>
            </w:r>
            <w:proofErr w:type="spellStart"/>
            <w:r>
              <w:rPr>
                <w:rFonts w:ascii="PT Astra Serif" w:hAnsi="PT Astra Serif"/>
              </w:rPr>
              <w:t>г.</w:t>
            </w:r>
            <w:proofErr w:type="gramStart"/>
            <w:r>
              <w:rPr>
                <w:rFonts w:ascii="PT Astra Serif" w:hAnsi="PT Astra Serif"/>
              </w:rPr>
              <w:t>г</w:t>
            </w:r>
            <w:proofErr w:type="spellEnd"/>
            <w:proofErr w:type="gramEnd"/>
            <w:r>
              <w:rPr>
                <w:rFonts w:ascii="PT Astra Serif" w:hAnsi="PT Astra Serif"/>
              </w:rPr>
              <w:t>.</w:t>
            </w:r>
          </w:p>
        </w:tc>
      </w:tr>
    </w:tbl>
    <w:p w:rsidR="00192070" w:rsidRDefault="00192070" w:rsidP="00192070">
      <w:pPr>
        <w:rPr>
          <w:rFonts w:ascii="PT Astra Serif" w:hAnsi="PT Astra Serif"/>
        </w:rPr>
      </w:pPr>
    </w:p>
    <w:p w:rsidR="00192070" w:rsidRDefault="00192070" w:rsidP="00192070">
      <w:pPr>
        <w:spacing w:after="120"/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Задачи и результаты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000"/>
        <w:gridCol w:w="5987"/>
      </w:tblGrid>
      <w:tr w:rsidR="00192070" w:rsidTr="00192070">
        <w:tc>
          <w:tcPr>
            <w:tcW w:w="1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746BF1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 xml:space="preserve">Задача: </w:t>
            </w:r>
            <w:r>
              <w:rPr>
                <w:rFonts w:ascii="PT Astra Serif" w:hAnsi="PT Astra Serif"/>
              </w:rPr>
              <w:t>внедрение национальной системы профессионального роста педагогических работников в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Наименование задачи, результата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Характеристика результата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746B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Внедрены уровни профессионального роста учителей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 xml:space="preserve">» с соответствующей системой стимулирования, в том числе с учетом результатов добровольной сертификации и подтверждения </w:t>
            </w:r>
            <w:r>
              <w:rPr>
                <w:rFonts w:ascii="PT Astra Serif" w:hAnsi="PT Astra Serif"/>
              </w:rPr>
              <w:lastRenderedPageBreak/>
              <w:t xml:space="preserve">своих профессиональных навыков в </w:t>
            </w:r>
            <w:proofErr w:type="spellStart"/>
            <w:r>
              <w:rPr>
                <w:rFonts w:ascii="PT Astra Serif" w:hAnsi="PT Astra Serif"/>
              </w:rPr>
              <w:t>аккредитационных</w:t>
            </w:r>
            <w:proofErr w:type="spellEnd"/>
            <w:r>
              <w:rPr>
                <w:rFonts w:ascii="PT Astra Serif" w:hAnsi="PT Astra Serif"/>
              </w:rPr>
              <w:t xml:space="preserve"> центрах профессионального мастерства работников системы образования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 xml:space="preserve">Выстроена прозрачная система карьерного роста и перспектив дальнейшего развития педагогов в  профессии. Инструментами для оценки качества работы педагога станет </w:t>
            </w:r>
            <w:r>
              <w:rPr>
                <w:rFonts w:ascii="PT Astra Serif" w:hAnsi="PT Astra Serif"/>
              </w:rPr>
              <w:lastRenderedPageBreak/>
              <w:t xml:space="preserve">добровольная система сертификации, </w:t>
            </w:r>
            <w:proofErr w:type="spellStart"/>
            <w:r>
              <w:rPr>
                <w:rFonts w:ascii="PT Astra Serif" w:hAnsi="PT Astra Serif"/>
              </w:rPr>
              <w:t>аккредитационные</w:t>
            </w:r>
            <w:proofErr w:type="spellEnd"/>
            <w:r>
              <w:rPr>
                <w:rFonts w:ascii="PT Astra Serif" w:hAnsi="PT Astra Serif"/>
              </w:rPr>
              <w:t xml:space="preserve"> центры профессионального мастерства работников системы образования, аттестация по квалификации «Учитель-наставник»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746B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Участие педагогов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 xml:space="preserve">» в комплексных исследованиях профессиональных компетенций работников общего образования на базе </w:t>
            </w:r>
            <w:proofErr w:type="spellStart"/>
            <w:r>
              <w:rPr>
                <w:rFonts w:ascii="PT Astra Serif" w:hAnsi="PT Astra Serif"/>
              </w:rPr>
              <w:t>аккредитационных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центров профессионального мастерства работников системы образования</w:t>
            </w:r>
            <w:proofErr w:type="gramEnd"/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Разработана корпоративная (горизонтальная) система повышения квалификации, основанная на выявленных  профессиональных достоинствах и дефицитах педагогов школы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746BF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Созданы условия для привлечения выпускников педагогических образовательных организаций высшего образования в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746BF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Привлечены в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 молодые специалисты, наметилась тенденция к преодолению профессиональной инертности и профессионального выгорания</w:t>
            </w:r>
          </w:p>
        </w:tc>
      </w:tr>
      <w:tr w:rsidR="00192070" w:rsidTr="00192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 w:rsidP="00DA59B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746BF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Участие педагогов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 в конкурсах профессионального мастерства педагогов и специалистов системы общего образования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Эффективное участие  в конкурсах профессионального мастерства учителей и  педагогов дополнительного образования</w:t>
            </w:r>
          </w:p>
        </w:tc>
      </w:tr>
    </w:tbl>
    <w:p w:rsidR="00192070" w:rsidRDefault="00192070" w:rsidP="00192070">
      <w:pPr>
        <w:rPr>
          <w:rFonts w:ascii="PT Astra Serif" w:hAnsi="PT Astra Serif"/>
        </w:rPr>
      </w:pP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Дорожная карта реализации направления на 2022 – 2026 </w:t>
      </w:r>
      <w:proofErr w:type="spellStart"/>
      <w:r>
        <w:rPr>
          <w:rFonts w:ascii="PT Astra Serif" w:hAnsi="PT Astra Serif"/>
          <w:b/>
        </w:rPr>
        <w:t>г.</w:t>
      </w:r>
      <w:proofErr w:type="gramStart"/>
      <w:r>
        <w:rPr>
          <w:rFonts w:ascii="PT Astra Serif" w:hAnsi="PT Astra Serif"/>
          <w:b/>
        </w:rPr>
        <w:t>г</w:t>
      </w:r>
      <w:proofErr w:type="spellEnd"/>
      <w:proofErr w:type="gramEnd"/>
      <w:r>
        <w:rPr>
          <w:rFonts w:ascii="PT Astra Serif" w:hAnsi="PT Astra Serif"/>
          <w:b/>
        </w:rPr>
        <w:t>.</w:t>
      </w: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tbl>
      <w:tblPr>
        <w:tblW w:w="1453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4507"/>
        <w:gridCol w:w="32"/>
        <w:gridCol w:w="2946"/>
        <w:gridCol w:w="32"/>
        <w:gridCol w:w="2521"/>
        <w:gridCol w:w="32"/>
        <w:gridCol w:w="3938"/>
        <w:gridCol w:w="32"/>
      </w:tblGrid>
      <w:tr w:rsidR="00192070" w:rsidTr="00192070">
        <w:trPr>
          <w:gridAfter w:val="1"/>
          <w:wAfter w:w="32" w:type="dxa"/>
          <w:trHeight w:val="661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ind w:left="-32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  <w:p w:rsidR="00192070" w:rsidRDefault="00192070">
            <w:pPr>
              <w:spacing w:line="0" w:lineRule="atLeast"/>
              <w:ind w:left="-3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Мероприятие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Исполнитель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Срок</w:t>
            </w:r>
          </w:p>
          <w:p w:rsidR="00192070" w:rsidRDefault="00192070">
            <w:pPr>
              <w:spacing w:line="0" w:lineRule="atLeast"/>
              <w:ind w:left="20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реализации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Результат</w:t>
            </w:r>
          </w:p>
        </w:tc>
      </w:tr>
      <w:tr w:rsidR="00192070" w:rsidTr="00192070">
        <w:trPr>
          <w:gridAfter w:val="1"/>
          <w:wAfter w:w="32" w:type="dxa"/>
          <w:trHeight w:val="305"/>
        </w:trPr>
        <w:tc>
          <w:tcPr>
            <w:tcW w:w="144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Организационный этап (2022 год)</w:t>
            </w:r>
          </w:p>
        </w:tc>
      </w:tr>
      <w:tr w:rsidR="00192070" w:rsidTr="00192070">
        <w:trPr>
          <w:gridAfter w:val="1"/>
          <w:wAfter w:w="32" w:type="dxa"/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42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746BF1">
            <w:pPr>
              <w:rPr>
                <w:sz w:val="24"/>
                <w:szCs w:val="24"/>
              </w:rPr>
            </w:pPr>
            <w:r>
              <w:rPr>
                <w:rFonts w:eastAsia="Courier New"/>
              </w:rPr>
              <w:t xml:space="preserve">Проведение методических мероприятий </w:t>
            </w:r>
            <w:r>
              <w:rPr>
                <w:rFonts w:ascii="PT Astra Serif" w:hAnsi="PT Astra Serif"/>
              </w:rPr>
              <w:t>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  <w:r>
              <w:rPr>
                <w:rFonts w:eastAsia="Courier New"/>
              </w:rPr>
              <w:t>, способствующих вовлеченности в национальную систему профессионального роста педагогических работников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Педагогические работники осведомлены о необходимости и способах вовлеченности в национальную систему профессионального роста.</w:t>
            </w:r>
          </w:p>
          <w:p w:rsidR="00192070" w:rsidRDefault="00192070">
            <w:pPr>
              <w:jc w:val="both"/>
              <w:rPr>
                <w:rFonts w:ascii="PT Astra Serif" w:eastAsia="Courier New" w:hAnsi="PT Astra Serif"/>
              </w:rPr>
            </w:pPr>
            <w:r>
              <w:rPr>
                <w:rFonts w:ascii="PT Astra Serif" w:eastAsia="Courier New" w:hAnsi="PT Astra Serif"/>
              </w:rPr>
              <w:t xml:space="preserve">Сформирован в </w:t>
            </w:r>
            <w:r>
              <w:rPr>
                <w:rFonts w:ascii="PT Astra Serif" w:hAnsi="PT Astra Serif"/>
              </w:rPr>
              <w:t>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 xml:space="preserve">» </w:t>
            </w:r>
            <w:r>
              <w:rPr>
                <w:rFonts w:ascii="PT Astra Serif" w:eastAsia="Courier New" w:hAnsi="PT Astra Serif"/>
              </w:rPr>
              <w:t>количественный и списочный состав учителей для вовлечения в национальную систему профессионального роста педагогических работников</w:t>
            </w:r>
          </w:p>
          <w:p w:rsidR="00192070" w:rsidRDefault="00192070" w:rsidP="00746B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</w:rPr>
              <w:t xml:space="preserve">Формирование количественного и списочного состава педагогических работников </w:t>
            </w:r>
            <w:r>
              <w:rPr>
                <w:rFonts w:ascii="PT Astra Serif" w:hAnsi="PT Astra Serif"/>
              </w:rPr>
              <w:t>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 xml:space="preserve">» </w:t>
            </w:r>
            <w:r>
              <w:rPr>
                <w:rFonts w:ascii="PT Astra Serif" w:eastAsia="Courier New" w:hAnsi="PT Astra Serif"/>
              </w:rPr>
              <w:t xml:space="preserve">для </w:t>
            </w:r>
            <w:r>
              <w:rPr>
                <w:rFonts w:ascii="PT Astra Serif" w:eastAsia="Calibri" w:hAnsi="PT Astra Serif"/>
              </w:rPr>
              <w:t>прохождения добровольной независимой оценки квалификации</w:t>
            </w:r>
          </w:p>
        </w:tc>
      </w:tr>
      <w:tr w:rsidR="00192070" w:rsidTr="00192070">
        <w:trPr>
          <w:gridAfter w:val="1"/>
          <w:wAfter w:w="32" w:type="dxa"/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42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746BF1">
            <w:pPr>
              <w:spacing w:line="0" w:lineRule="atLeast"/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</w:rPr>
              <w:t xml:space="preserve">Разработка модели горизонтального карьерного роста в </w:t>
            </w:r>
            <w:r>
              <w:rPr>
                <w:rFonts w:ascii="PT Astra Serif" w:hAnsi="PT Astra Serif"/>
              </w:rPr>
              <w:t>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 xml:space="preserve">» </w:t>
            </w:r>
            <w:r>
              <w:rPr>
                <w:rFonts w:ascii="PT Astra Serif" w:eastAsia="Courier New" w:hAnsi="PT Astra Serif"/>
              </w:rPr>
              <w:t>в соответствии с национальной системой профессионального роста педагогических работников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Заместитель директора </w:t>
            </w:r>
          </w:p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2022 - 2023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746B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Обеспечено функционирование горизонтальной модели карьерного роста педагогов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</w:tr>
      <w:tr w:rsidR="00192070" w:rsidTr="00192070">
        <w:trPr>
          <w:gridAfter w:val="1"/>
          <w:wAfter w:w="32" w:type="dxa"/>
          <w:trHeight w:val="493"/>
        </w:trPr>
        <w:tc>
          <w:tcPr>
            <w:tcW w:w="144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 xml:space="preserve">Основной этап (2022 – 2026 </w:t>
            </w:r>
            <w:proofErr w:type="spellStart"/>
            <w:r>
              <w:rPr>
                <w:rFonts w:ascii="PT Astra Serif" w:hAnsi="PT Astra Serif"/>
                <w:b/>
              </w:rPr>
              <w:t>г.</w:t>
            </w:r>
            <w:proofErr w:type="gramStart"/>
            <w:r>
              <w:rPr>
                <w:rFonts w:ascii="PT Astra Serif" w:hAnsi="PT Astra Serif"/>
                <w:b/>
              </w:rPr>
              <w:t>г</w:t>
            </w:r>
            <w:proofErr w:type="spellEnd"/>
            <w:proofErr w:type="gramEnd"/>
            <w:r>
              <w:rPr>
                <w:rFonts w:ascii="PT Astra Serif" w:hAnsi="PT Astra Serif"/>
                <w:b/>
              </w:rPr>
              <w:t>.)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43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</w:rPr>
              <w:t xml:space="preserve">Апробация модели горизонтального карьерного роста в </w:t>
            </w:r>
            <w:r>
              <w:rPr>
                <w:rFonts w:ascii="PT Astra Serif" w:hAnsi="PT Astra Serif"/>
              </w:rPr>
              <w:t xml:space="preserve">МКОУ </w:t>
            </w:r>
            <w:r>
              <w:rPr>
                <w:rFonts w:ascii="PT Astra Serif" w:hAnsi="PT Astra Serif"/>
              </w:rPr>
              <w:lastRenderedPageBreak/>
              <w:t>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</w:t>
            </w:r>
            <w:proofErr w:type="spellStart"/>
            <w:r w:rsidR="00746BF1">
              <w:rPr>
                <w:rFonts w:ascii="PT Astra Serif" w:hAnsi="PT Astra Serif"/>
              </w:rPr>
              <w:t>СОШ</w:t>
            </w:r>
            <w:proofErr w:type="gramStart"/>
            <w:r>
              <w:rPr>
                <w:rFonts w:ascii="PT Astra Serif" w:hAnsi="PT Astra Serif"/>
              </w:rPr>
              <w:t>»</w:t>
            </w:r>
            <w:r>
              <w:rPr>
                <w:rFonts w:ascii="PT Astra Serif" w:eastAsia="Courier New" w:hAnsi="PT Astra Serif"/>
              </w:rPr>
              <w:t>в</w:t>
            </w:r>
            <w:proofErr w:type="spellEnd"/>
            <w:proofErr w:type="gramEnd"/>
            <w:r>
              <w:rPr>
                <w:rFonts w:ascii="PT Astra Serif" w:eastAsia="Courier New" w:hAnsi="PT Astra Serif"/>
              </w:rPr>
              <w:t xml:space="preserve"> соответствии с национальной системой профессионального роста педагогических работников</w:t>
            </w:r>
          </w:p>
          <w:p w:rsidR="00192070" w:rsidRDefault="00192070">
            <w:pPr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Заместитель директора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2022-2026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ourier New" w:hAnsi="PT Astra Serif"/>
              </w:rPr>
              <w:t xml:space="preserve"> </w:t>
            </w:r>
            <w:r>
              <w:rPr>
                <w:rFonts w:ascii="PT Astra Serif" w:hAnsi="PT Astra Serif"/>
                <w:shd w:val="clear" w:color="auto" w:fill="FFFFFF"/>
              </w:rPr>
              <w:t xml:space="preserve">Обеспечена  объективная оценка знаний и навыков педагогических </w:t>
            </w:r>
            <w:r>
              <w:rPr>
                <w:rFonts w:ascii="PT Astra Serif" w:hAnsi="PT Astra Serif"/>
                <w:shd w:val="clear" w:color="auto" w:fill="FFFFFF"/>
              </w:rPr>
              <w:lastRenderedPageBreak/>
              <w:t xml:space="preserve">работников </w:t>
            </w:r>
            <w:r>
              <w:rPr>
                <w:rFonts w:ascii="PT Astra Serif" w:hAnsi="PT Astra Serif"/>
              </w:rPr>
              <w:t>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  <w:r>
              <w:rPr>
                <w:rFonts w:ascii="PT Astra Serif" w:hAnsi="PT Astra Serif"/>
                <w:shd w:val="clear" w:color="auto" w:fill="FFFFFF"/>
              </w:rPr>
              <w:t>.</w:t>
            </w:r>
          </w:p>
          <w:p w:rsidR="00192070" w:rsidRDefault="00192070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Применяются упрощенные аттестационные процедуры</w:t>
            </w:r>
            <w:proofErr w:type="gramStart"/>
            <w:r>
              <w:rPr>
                <w:rFonts w:ascii="PT Astra Serif" w:hAnsi="PT Astra Serif"/>
                <w:shd w:val="clear" w:color="auto" w:fill="FFFFFF"/>
              </w:rPr>
              <w:t xml:space="preserve"> .</w:t>
            </w:r>
            <w:proofErr w:type="gramEnd"/>
          </w:p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hd w:val="clear" w:color="auto" w:fill="FFFFFF"/>
              </w:rPr>
              <w:t>Применяется обновленная система классификации педагогических должностей с учетом запросов времени и общественности: учитель – методист, учитель - наставник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43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 w:rsidP="00746BF1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</w:rPr>
              <w:t xml:space="preserve">Организация участия  педагогических работников </w:t>
            </w:r>
            <w:r>
              <w:rPr>
                <w:rFonts w:ascii="PT Astra Serif" w:hAnsi="PT Astra Serif"/>
              </w:rPr>
              <w:t>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 xml:space="preserve">» </w:t>
            </w:r>
            <w:r>
              <w:rPr>
                <w:rFonts w:ascii="PT Astra Serif" w:eastAsia="Courier New" w:hAnsi="PT Astra Serif"/>
              </w:rPr>
              <w:t>в добровольной  независимой оценки квалификации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</w:rPr>
              <w:t>Присвоение педагогических статусов в соответствии с уровнями профессионального мастерства</w:t>
            </w:r>
          </w:p>
        </w:tc>
      </w:tr>
      <w:tr w:rsidR="00192070" w:rsidTr="00192070">
        <w:trPr>
          <w:trHeight w:val="1889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43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746B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Сотрудничество с профильными (педагогическими)  образовательными учреждениями высшего профессионального образования,  с целью привлечения выпускников педагогических образовательных организаций высшего образования в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Реализован комплекс мер по привлечению молодых специалистов и выпускников  профильных (педагогических) образовательных учреждений высшего профессионального образования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43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746B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Обеспечение вовлеченности  педагогов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</w:t>
            </w:r>
            <w:proofErr w:type="spellStart"/>
            <w:r w:rsidR="00746BF1">
              <w:rPr>
                <w:rFonts w:ascii="PT Astra Serif" w:hAnsi="PT Astra Serif"/>
              </w:rPr>
              <w:t>СОШ</w:t>
            </w:r>
            <w:proofErr w:type="gramStart"/>
            <w:r>
              <w:rPr>
                <w:rFonts w:ascii="PT Astra Serif" w:hAnsi="PT Astra Serif"/>
              </w:rPr>
              <w:t>»в</w:t>
            </w:r>
            <w:proofErr w:type="spellEnd"/>
            <w:proofErr w:type="gramEnd"/>
            <w:r>
              <w:rPr>
                <w:rFonts w:ascii="PT Astra Serif" w:hAnsi="PT Astra Serif"/>
              </w:rPr>
              <w:t xml:space="preserve"> конкурсное движение   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746B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Педагогические работники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 xml:space="preserve">» победители, лауреаты конкурсов профессионального мастерства педагогов и специалистов системы </w:t>
            </w:r>
            <w:r>
              <w:rPr>
                <w:rFonts w:ascii="PT Astra Serif" w:hAnsi="PT Astra Serif"/>
              </w:rPr>
              <w:lastRenderedPageBreak/>
              <w:t>общего образования</w:t>
            </w:r>
          </w:p>
        </w:tc>
      </w:tr>
      <w:tr w:rsidR="00192070" w:rsidTr="00192070">
        <w:trPr>
          <w:trHeight w:val="2761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43"/>
              </w:numPr>
              <w:spacing w:line="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Подготовка к введению и применению </w:t>
            </w:r>
          </w:p>
          <w:p w:rsidR="00192070" w:rsidRDefault="00192070" w:rsidP="00746BF1">
            <w:pPr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 единых для Российской Федерации требований (единых федеральных оценочных материалов), уровневого профессионального квалификационного испытания педагогических работников </w:t>
            </w:r>
            <w:r>
              <w:rPr>
                <w:rFonts w:ascii="PT Astra Serif" w:hAnsi="PT Astra Serif"/>
              </w:rPr>
              <w:t>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 xml:space="preserve">» </w:t>
            </w:r>
            <w:r>
              <w:rPr>
                <w:rFonts w:ascii="PT Astra Serif" w:hAnsi="PT Astra Serif"/>
                <w:shd w:val="clear" w:color="auto" w:fill="FFFFFF"/>
              </w:rPr>
              <w:t xml:space="preserve">с последующей оценкой их компетенций (предметных, методических, психолого-педагогических, коммуникативных)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Повышение качества и эффективности образовательной деятельности в </w:t>
            </w:r>
            <w:r>
              <w:rPr>
                <w:rFonts w:ascii="PT Astra Serif" w:hAnsi="PT Astra Serif"/>
              </w:rPr>
              <w:t>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  <w:r>
              <w:rPr>
                <w:rFonts w:ascii="PT Astra Serif" w:hAnsi="PT Astra Serif"/>
                <w:shd w:val="clear" w:color="auto" w:fill="FFFFFF"/>
              </w:rPr>
              <w:t>.</w:t>
            </w:r>
          </w:p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hd w:val="clear" w:color="auto" w:fill="FFFFFF"/>
              </w:rPr>
              <w:t>Внутренняя оценка деятельности педагогов и обеспечения их профессионального развития  для дальнейшего успешного</w:t>
            </w:r>
            <w:r>
              <w:t xml:space="preserve"> прохождения </w:t>
            </w:r>
            <w:r>
              <w:rPr>
                <w:rFonts w:ascii="PT Astra Serif" w:hAnsi="PT Astra Serif"/>
                <w:shd w:val="clear" w:color="auto" w:fill="FFFFFF"/>
              </w:rPr>
              <w:t>профессионального квалификационного испытания</w:t>
            </w:r>
          </w:p>
        </w:tc>
      </w:tr>
      <w:tr w:rsidR="00192070" w:rsidTr="00192070">
        <w:trPr>
          <w:gridAfter w:val="1"/>
          <w:wAfter w:w="32" w:type="dxa"/>
          <w:trHeight w:val="94"/>
        </w:trPr>
        <w:tc>
          <w:tcPr>
            <w:tcW w:w="144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ind w:left="280" w:right="57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Заключительный этап (сентябр</w:t>
            </w:r>
            <w:proofErr w:type="gramStart"/>
            <w:r>
              <w:rPr>
                <w:rFonts w:ascii="PT Astra Serif" w:hAnsi="PT Astra Serif"/>
                <w:b/>
              </w:rPr>
              <w:t>ь-</w:t>
            </w:r>
            <w:proofErr w:type="gramEnd"/>
            <w:r>
              <w:rPr>
                <w:rFonts w:ascii="PT Astra Serif" w:hAnsi="PT Astra Serif"/>
                <w:b/>
              </w:rPr>
              <w:t xml:space="preserve"> декабрь 2026)</w:t>
            </w:r>
          </w:p>
        </w:tc>
      </w:tr>
      <w:tr w:rsidR="00192070" w:rsidTr="00192070">
        <w:trPr>
          <w:trHeight w:val="49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44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Анализ эффективности реализации программы развития, достижения целевых показателей.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Сентябрь-октябрь 2026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tabs>
                <w:tab w:val="left" w:pos="3867"/>
              </w:tabs>
              <w:spacing w:line="0" w:lineRule="atLeast"/>
              <w:ind w:right="4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Проведена оценка реализации эффективности Программы развития.</w:t>
            </w:r>
          </w:p>
          <w:p w:rsidR="00192070" w:rsidRDefault="00192070">
            <w:pPr>
              <w:tabs>
                <w:tab w:val="left" w:pos="3867"/>
              </w:tabs>
              <w:spacing w:line="0" w:lineRule="atLeast"/>
              <w:ind w:right="4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Целевые показатели достигнуты</w:t>
            </w:r>
          </w:p>
        </w:tc>
      </w:tr>
      <w:tr w:rsidR="00192070" w:rsidTr="00192070">
        <w:trPr>
          <w:trHeight w:val="292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070" w:rsidRDefault="00192070" w:rsidP="00DA59B3">
            <w:pPr>
              <w:pStyle w:val="af5"/>
              <w:numPr>
                <w:ilvl w:val="0"/>
                <w:numId w:val="44"/>
              </w:numPr>
              <w:spacing w:line="0" w:lineRule="atLeast"/>
              <w:rPr>
                <w:rFonts w:ascii="PT Astra Serif" w:hAnsi="PT Astra Serif"/>
              </w:rPr>
            </w:pPr>
          </w:p>
        </w:tc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Обобщение и трансляция  опыта  работы по обновлению содержания образования, форм, методов и технологий обучения обучающихся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Заместитель директора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92070" w:rsidRDefault="00192070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Сентябрь-декабрь 2026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2070" w:rsidRDefault="00192070" w:rsidP="00746BF1">
            <w:pPr>
              <w:tabs>
                <w:tab w:val="left" w:pos="3867"/>
              </w:tabs>
              <w:spacing w:line="0" w:lineRule="atLeast"/>
              <w:ind w:right="4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Публикации опыта в профессиональных изданиях, педагогических сайтах, официальном сайте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</w:tr>
    </w:tbl>
    <w:p w:rsidR="00192070" w:rsidRDefault="00192070" w:rsidP="00192070">
      <w:pPr>
        <w:rPr>
          <w:rFonts w:ascii="PT Astra Serif" w:hAnsi="PT Astra Serif"/>
        </w:rPr>
      </w:pPr>
    </w:p>
    <w:p w:rsidR="00192070" w:rsidRDefault="00192070" w:rsidP="00192070">
      <w:pPr>
        <w:rPr>
          <w:rFonts w:ascii="PT Astra Serif" w:hAnsi="PT Astra Serif"/>
          <w:b/>
        </w:rPr>
      </w:pPr>
    </w:p>
    <w:p w:rsidR="00192070" w:rsidRDefault="00192070" w:rsidP="00192070">
      <w:pPr>
        <w:rPr>
          <w:rFonts w:ascii="PT Astra Serif" w:hAnsi="PT Astra Serif"/>
          <w:b/>
        </w:rPr>
      </w:pPr>
    </w:p>
    <w:p w:rsidR="00192070" w:rsidRDefault="00192070" w:rsidP="00192070">
      <w:pPr>
        <w:rPr>
          <w:rFonts w:ascii="PT Astra Serif" w:hAnsi="PT Astra Serif"/>
          <w:b/>
        </w:rPr>
        <w:sectPr w:rsidR="00192070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192070" w:rsidRDefault="00192070" w:rsidP="00746BF1">
      <w:pPr>
        <w:pStyle w:val="10"/>
        <w:keepLines/>
        <w:spacing w:after="0"/>
        <w:jc w:val="center"/>
        <w:rPr>
          <w:rFonts w:ascii="PT Astra Serif" w:hAnsi="PT Astra Serif"/>
          <w:b w:val="0"/>
          <w:sz w:val="24"/>
          <w:szCs w:val="24"/>
        </w:rPr>
      </w:pPr>
      <w:bookmarkStart w:id="6" w:name="_Toc24119196"/>
      <w:r>
        <w:rPr>
          <w:rFonts w:ascii="PT Astra Serif" w:hAnsi="PT Astra Serif"/>
          <w:sz w:val="24"/>
          <w:szCs w:val="24"/>
        </w:rPr>
        <w:lastRenderedPageBreak/>
        <w:t xml:space="preserve">5.Механизмы реализации Программы развития </w:t>
      </w:r>
      <w:bookmarkEnd w:id="6"/>
      <w:r>
        <w:rPr>
          <w:rFonts w:ascii="PT Astra Serif" w:hAnsi="PT Astra Serif"/>
          <w:sz w:val="24"/>
          <w:szCs w:val="24"/>
        </w:rPr>
        <w:t>МКОУ «</w:t>
      </w:r>
      <w:proofErr w:type="spellStart"/>
      <w:r w:rsidR="00746BF1">
        <w:rPr>
          <w:rFonts w:ascii="PT Astra Serif" w:hAnsi="PT Astra Serif"/>
        </w:rPr>
        <w:t>Даркушказмалярская</w:t>
      </w:r>
      <w:proofErr w:type="spellEnd"/>
      <w:r w:rsidR="00746BF1">
        <w:rPr>
          <w:rFonts w:ascii="PT Astra Serif" w:hAnsi="PT Astra Serif"/>
        </w:rPr>
        <w:t xml:space="preserve"> СОШ</w:t>
      </w:r>
      <w:r w:rsidR="00746BF1">
        <w:rPr>
          <w:rFonts w:ascii="PT Astra Serif" w:hAnsi="PT Astra Serif"/>
        </w:rPr>
        <w:t>»</w:t>
      </w:r>
    </w:p>
    <w:p w:rsidR="00192070" w:rsidRDefault="00192070" w:rsidP="00192070">
      <w:pPr>
        <w:pStyle w:val="af5"/>
        <w:ind w:left="792" w:firstLine="648"/>
        <w:jc w:val="center"/>
        <w:outlineLvl w:val="1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5.1  Механизмы управления реализацией Программы развития</w:t>
      </w:r>
    </w:p>
    <w:p w:rsidR="00192070" w:rsidRDefault="00192070" w:rsidP="00192070">
      <w:pPr>
        <w:pStyle w:val="af5"/>
        <w:ind w:left="792" w:firstLine="648"/>
        <w:rPr>
          <w:rFonts w:ascii="PT Astra Serif" w:hAnsi="PT Astra Serif"/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936"/>
        <w:gridCol w:w="2033"/>
        <w:gridCol w:w="1925"/>
        <w:gridCol w:w="1961"/>
      </w:tblGrid>
      <w:tr w:rsidR="00192070" w:rsidTr="0019207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pStyle w:val="af5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Механизм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pStyle w:val="af5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Объект</w:t>
            </w:r>
          </w:p>
          <w:p w:rsidR="00192070" w:rsidRDefault="00192070">
            <w:pPr>
              <w:pStyle w:val="af5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pStyle w:val="af5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Субъект</w:t>
            </w:r>
          </w:p>
          <w:p w:rsidR="00192070" w:rsidRDefault="00192070">
            <w:pPr>
              <w:pStyle w:val="af5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контроля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pStyle w:val="af5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Формы</w:t>
            </w:r>
          </w:p>
          <w:p w:rsidR="00192070" w:rsidRDefault="00192070">
            <w:pPr>
              <w:pStyle w:val="af5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контроля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pStyle w:val="af5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Итоги</w:t>
            </w:r>
          </w:p>
          <w:p w:rsidR="00192070" w:rsidRDefault="00192070">
            <w:pPr>
              <w:pStyle w:val="af5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контроля</w:t>
            </w:r>
          </w:p>
        </w:tc>
      </w:tr>
      <w:tr w:rsidR="00192070" w:rsidTr="0019207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af5"/>
              <w:ind w:left="0"/>
              <w:rPr>
                <w:rFonts w:ascii="PT Astra Serif" w:hAnsi="PT Astra Serif"/>
              </w:rPr>
            </w:pPr>
          </w:p>
          <w:p w:rsidR="00192070" w:rsidRDefault="00192070">
            <w:pPr>
              <w:pStyle w:val="af5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 реализации Программы развития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af5"/>
              <w:ind w:left="0"/>
              <w:rPr>
                <w:rFonts w:ascii="PT Astra Serif" w:hAnsi="PT Astra Serif"/>
              </w:rPr>
            </w:pPr>
          </w:p>
          <w:p w:rsidR="00192070" w:rsidRDefault="00192070">
            <w:pPr>
              <w:pStyle w:val="af5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Эффективное выполнение программных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af5"/>
              <w:ind w:left="0"/>
              <w:rPr>
                <w:rFonts w:ascii="PT Astra Serif" w:hAnsi="PT Astra Serif"/>
              </w:rPr>
            </w:pPr>
          </w:p>
          <w:p w:rsidR="00192070" w:rsidRDefault="00192070">
            <w:pPr>
              <w:pStyle w:val="af5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Управляющий совет, Педагогический совет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af5"/>
              <w:ind w:left="0"/>
              <w:rPr>
                <w:rFonts w:ascii="PT Astra Serif" w:hAnsi="PT Astra Serif"/>
              </w:rPr>
            </w:pPr>
          </w:p>
          <w:p w:rsidR="00192070" w:rsidRDefault="00192070">
            <w:pPr>
              <w:pStyle w:val="af5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Ежегодный мониторинг целевых показателей реализации Программы развития</w:t>
            </w:r>
          </w:p>
          <w:p w:rsidR="00192070" w:rsidRDefault="00192070">
            <w:pPr>
              <w:pStyle w:val="af5"/>
              <w:ind w:left="0"/>
              <w:rPr>
                <w:rFonts w:ascii="PT Astra Serif" w:hAnsi="PT Astra Serif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af5"/>
              <w:ind w:left="0"/>
              <w:rPr>
                <w:rFonts w:ascii="PT Astra Serif" w:hAnsi="PT Astra Serif"/>
              </w:rPr>
            </w:pPr>
          </w:p>
          <w:p w:rsidR="00192070" w:rsidRDefault="00192070">
            <w:pPr>
              <w:pStyle w:val="af5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Ежегодный отчет о ходе реализации Программы развития, промежуточных итогах выполнения</w:t>
            </w:r>
          </w:p>
        </w:tc>
      </w:tr>
    </w:tbl>
    <w:p w:rsidR="00192070" w:rsidRDefault="00192070" w:rsidP="00192070">
      <w:pPr>
        <w:pStyle w:val="af5"/>
        <w:ind w:left="792" w:firstLine="648"/>
        <w:rPr>
          <w:rFonts w:ascii="PT Astra Serif" w:hAnsi="PT Astra Serif"/>
          <w:b/>
        </w:rPr>
      </w:pPr>
    </w:p>
    <w:p w:rsidR="00192070" w:rsidRDefault="00192070" w:rsidP="00192070">
      <w:pPr>
        <w:pStyle w:val="af5"/>
        <w:ind w:left="792"/>
        <w:jc w:val="center"/>
        <w:outlineLvl w:val="1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5.2</w:t>
      </w:r>
      <w:r>
        <w:rPr>
          <w:rFonts w:ascii="PT Astra Serif" w:hAnsi="PT Astra Serif"/>
        </w:rPr>
        <w:t xml:space="preserve">. </w:t>
      </w:r>
      <w:r>
        <w:rPr>
          <w:rFonts w:ascii="PT Astra Serif" w:hAnsi="PT Astra Serif"/>
          <w:b/>
        </w:rPr>
        <w:t>Распределение сфер ответственности за реализацию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</w:rPr>
        <w:t>Программы развития</w:t>
      </w:r>
    </w:p>
    <w:p w:rsidR="00192070" w:rsidRDefault="00192070" w:rsidP="00192070">
      <w:pPr>
        <w:pStyle w:val="af5"/>
        <w:ind w:left="792"/>
        <w:jc w:val="center"/>
        <w:rPr>
          <w:rFonts w:ascii="PT Astra Serif" w:hAnsi="PT Astra Serif"/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3566"/>
        <w:gridCol w:w="3435"/>
      </w:tblGrid>
      <w:tr w:rsidR="00192070" w:rsidTr="001920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pStyle w:val="af5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Субъект</w:t>
            </w:r>
          </w:p>
          <w:p w:rsidR="00192070" w:rsidRDefault="00192070">
            <w:pPr>
              <w:pStyle w:val="af5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ответственности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pStyle w:val="af5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Объект ответственности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pStyle w:val="af5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Результат (критерий)</w:t>
            </w:r>
          </w:p>
        </w:tc>
      </w:tr>
      <w:tr w:rsidR="00192070" w:rsidTr="001920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746BF1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Достижение целевых показателей Программы развития.</w:t>
            </w:r>
          </w:p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Инновационная деятельность</w:t>
            </w:r>
          </w:p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Достигнутые целевые показатели, отражены в </w:t>
            </w:r>
            <w:proofErr w:type="spellStart"/>
            <w:r>
              <w:rPr>
                <w:rFonts w:ascii="PT Astra Serif" w:hAnsi="PT Astra Serif"/>
              </w:rPr>
              <w:t>самообследовании</w:t>
            </w:r>
            <w:proofErr w:type="spellEnd"/>
            <w:r>
              <w:rPr>
                <w:rFonts w:ascii="PT Astra Serif" w:hAnsi="PT Astra Serif"/>
              </w:rPr>
              <w:t>, публичном докладе.</w:t>
            </w:r>
          </w:p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Модернизирован учебный план.</w:t>
            </w:r>
          </w:p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Намечены «точки роста» на следующий период развития</w:t>
            </w:r>
          </w:p>
        </w:tc>
      </w:tr>
      <w:tr w:rsidR="00192070" w:rsidTr="001920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746BF1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Руководители школьных методических объединений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Обновление содержания образования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 Подготовка материалов для распространения положительных практик</w:t>
            </w:r>
          </w:p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Рабочие программы учебных предметов, курсов, дополнительных общеобразовательных общеразвивающих программ.</w:t>
            </w:r>
          </w:p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Методические продукты, отражающие положительный опыт школы по организации педагогическим коллективом развивающего образовательного пространства</w:t>
            </w:r>
          </w:p>
        </w:tc>
      </w:tr>
      <w:tr w:rsidR="00192070" w:rsidTr="001920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746BF1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Классные руководители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реализация программы методической и консультативной помощи родителям.</w:t>
            </w:r>
          </w:p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</w:rPr>
              <w:t>Тьюторинг</w:t>
            </w:r>
            <w:proofErr w:type="spellEnd"/>
            <w:r>
              <w:rPr>
                <w:rFonts w:ascii="PT Astra Serif" w:hAnsi="PT Astra Serif"/>
              </w:rPr>
              <w:t xml:space="preserve"> обучающихся, показывающих высокие результаты в различных сферах деятельности.</w:t>
            </w:r>
            <w:proofErr w:type="gramEnd"/>
          </w:p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Реализация мероприятий по профессиональной ориентации обучающихся</w:t>
            </w:r>
          </w:p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Использование «Портфолио», </w:t>
            </w:r>
            <w:r>
              <w:rPr>
                <w:rFonts w:ascii="PT Astra Serif" w:hAnsi="PT Astra Serif"/>
              </w:rPr>
              <w:lastRenderedPageBreak/>
              <w:t>как механизм контроля достижения обучающимися личностных результатов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Программа  методической  и консультативной помощи родителям (законным представителям).</w:t>
            </w:r>
          </w:p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Увеличение количества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  <w:r>
              <w:rPr>
                <w:rFonts w:ascii="PT Astra Serif" w:hAnsi="PT Astra Serif"/>
              </w:rPr>
              <w:t xml:space="preserve">, включенных в реализацию программы «Одаренные дети». </w:t>
            </w:r>
          </w:p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Участие обучающихся в мероприятиях по профессиональной ориентации обучающихся:</w:t>
            </w:r>
            <w:proofErr w:type="gramEnd"/>
            <w:r>
              <w:rPr>
                <w:rFonts w:ascii="PT Astra Serif" w:hAnsi="PT Astra Serif"/>
              </w:rPr>
              <w:t xml:space="preserve"> «</w:t>
            </w:r>
            <w:proofErr w:type="spellStart"/>
            <w:r>
              <w:rPr>
                <w:rFonts w:ascii="PT Astra Serif" w:hAnsi="PT Astra Serif"/>
              </w:rPr>
              <w:t>Проектория</w:t>
            </w:r>
            <w:proofErr w:type="spellEnd"/>
            <w:r>
              <w:rPr>
                <w:rFonts w:ascii="PT Astra Serif" w:hAnsi="PT Astra Serif"/>
              </w:rPr>
              <w:t>»,</w:t>
            </w:r>
          </w:p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«Матрица успеха», ярмарка профессий, профессиональные пробы, экскурсии, трудовая практика.</w:t>
            </w:r>
          </w:p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Портфолио обучающегося в АИС </w:t>
            </w:r>
          </w:p>
        </w:tc>
      </w:tr>
      <w:tr w:rsidR="00192070" w:rsidTr="00192070">
        <w:trPr>
          <w:trHeight w:val="30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Педагогические работники</w:t>
            </w:r>
          </w:p>
          <w:p w:rsidR="00192070" w:rsidRDefault="00192070" w:rsidP="00746BF1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реализация рабочих программ учебных предметов, курсов, курсов внеурочной деятельности с учетом концепций преподавания учебных предметов, предметных областей.</w:t>
            </w:r>
          </w:p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Проектная  деятельность, применение современных образовательных технологий 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Рабочие программы учебных предметов, курсов, курсов внеурочной деятельности  «География», «Основы безопасности жизнедеятельности», «Обществознание», «Физическая культура», предметных областей «Искусство», «Технология».</w:t>
            </w:r>
            <w:proofErr w:type="gramEnd"/>
          </w:p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Педагогические проекты с </w:t>
            </w:r>
            <w:proofErr w:type="spellStart"/>
            <w:r>
              <w:rPr>
                <w:rFonts w:ascii="PT Astra Serif" w:hAnsi="PT Astra Serif"/>
              </w:rPr>
              <w:t>грантовой</w:t>
            </w:r>
            <w:proofErr w:type="spellEnd"/>
            <w:r>
              <w:rPr>
                <w:rFonts w:ascii="PT Astra Serif" w:hAnsi="PT Astra Serif"/>
              </w:rPr>
              <w:t xml:space="preserve"> поддержкой.</w:t>
            </w:r>
          </w:p>
          <w:p w:rsidR="00192070" w:rsidRDefault="00192070">
            <w:pPr>
              <w:pStyle w:val="af5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Использование электронных образовательных ресурсов</w:t>
            </w:r>
          </w:p>
        </w:tc>
      </w:tr>
    </w:tbl>
    <w:p w:rsidR="00192070" w:rsidRDefault="00192070" w:rsidP="00192070">
      <w:pPr>
        <w:pStyle w:val="af5"/>
        <w:ind w:left="792"/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pStyle w:val="af5"/>
        <w:ind w:left="792"/>
        <w:jc w:val="center"/>
        <w:outlineLvl w:val="1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5.3 Механизмы взаимодействия участников образовательных отношений по вопросам реализации Программы развития</w:t>
      </w:r>
    </w:p>
    <w:p w:rsidR="00192070" w:rsidRDefault="00192070" w:rsidP="00192070">
      <w:pPr>
        <w:pStyle w:val="af5"/>
        <w:ind w:left="792" w:firstLine="648"/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192070" w:rsidTr="0019207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Участники образовательных отношений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Способы взаимодействия</w:t>
            </w:r>
          </w:p>
        </w:tc>
      </w:tr>
      <w:tr w:rsidR="00192070" w:rsidTr="0019207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 w:rsidP="00746B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Обучающиеся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746B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Обучение в соответствии с требованиями ФГОС в условиях обновленного образовательного пространства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 Принимают участие в управлении школой посредством работы «Совета старост», «Совета старшеклассников»</w:t>
            </w:r>
          </w:p>
        </w:tc>
      </w:tr>
      <w:tr w:rsidR="00192070" w:rsidTr="0019207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 w:rsidP="00746B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Родители (законные представители)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  <w:r>
              <w:rPr>
                <w:rFonts w:ascii="PT Astra Serif" w:hAnsi="PT Astra Serif"/>
              </w:rPr>
              <w:t xml:space="preserve">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746B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Принимают участие в управлении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 - в работе коллегиальных органов управления.</w:t>
            </w:r>
          </w:p>
        </w:tc>
      </w:tr>
      <w:tr w:rsidR="00192070" w:rsidTr="0019207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Педагогические работники школы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Реализуют ООП в соответствии с ФГОС, Программу развития, создают специальные условия для получения качественного образования  всеми обучающимися, в том числе с ОВЗ и инвалидностью. </w:t>
            </w:r>
          </w:p>
        </w:tc>
      </w:tr>
      <w:tr w:rsidR="00192070" w:rsidTr="0019207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Учредитель -  Администрация Сулейман-</w:t>
            </w:r>
            <w:proofErr w:type="spellStart"/>
            <w:r>
              <w:rPr>
                <w:rFonts w:ascii="PT Astra Serif" w:hAnsi="PT Astra Serif"/>
              </w:rPr>
              <w:t>Стальского</w:t>
            </w:r>
            <w:proofErr w:type="spellEnd"/>
            <w:r>
              <w:rPr>
                <w:rFonts w:ascii="PT Astra Serif" w:hAnsi="PT Astra Serif"/>
              </w:rPr>
              <w:t xml:space="preserve"> района, Управление образования Сулейман-</w:t>
            </w:r>
            <w:proofErr w:type="spellStart"/>
            <w:r>
              <w:rPr>
                <w:rFonts w:ascii="PT Astra Serif" w:hAnsi="PT Astra Serif"/>
              </w:rPr>
              <w:t>Стальского</w:t>
            </w:r>
            <w:proofErr w:type="spellEnd"/>
            <w:r>
              <w:rPr>
                <w:rFonts w:ascii="PT Astra Serif" w:hAnsi="PT Astra Serif"/>
              </w:rPr>
              <w:t xml:space="preserve"> района.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0" w:rsidRDefault="00192070" w:rsidP="00746B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Финансируют, регулируют, координируют и контролируют деятельность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», согласовывают Программу развития</w:t>
            </w:r>
          </w:p>
        </w:tc>
      </w:tr>
    </w:tbl>
    <w:p w:rsidR="00192070" w:rsidRDefault="00192070" w:rsidP="00192070">
      <w:pPr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jc w:val="center"/>
        <w:rPr>
          <w:rFonts w:ascii="PT Astra Serif" w:hAnsi="PT Astra Serif"/>
          <w:b/>
        </w:rPr>
      </w:pPr>
    </w:p>
    <w:p w:rsidR="00192070" w:rsidRDefault="00192070" w:rsidP="00192070">
      <w:pPr>
        <w:rPr>
          <w:rFonts w:ascii="PT Astra Serif" w:hAnsi="PT Astra Serif"/>
          <w:sz w:val="28"/>
          <w:szCs w:val="28"/>
        </w:rPr>
        <w:sectPr w:rsidR="00192070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192070" w:rsidRDefault="00192070" w:rsidP="00DA59B3">
      <w:pPr>
        <w:pStyle w:val="10"/>
        <w:keepLines/>
        <w:numPr>
          <w:ilvl w:val="0"/>
          <w:numId w:val="43"/>
        </w:numPr>
        <w:spacing w:after="0"/>
        <w:jc w:val="center"/>
        <w:rPr>
          <w:rFonts w:ascii="PT Astra Serif" w:hAnsi="PT Astra Serif"/>
          <w:b w:val="0"/>
          <w:sz w:val="24"/>
          <w:szCs w:val="24"/>
        </w:rPr>
      </w:pPr>
      <w:bookmarkStart w:id="7" w:name="_Toc24119198"/>
      <w:r>
        <w:rPr>
          <w:rFonts w:ascii="PT Astra Serif" w:hAnsi="PT Astra Serif"/>
          <w:sz w:val="24"/>
          <w:szCs w:val="24"/>
        </w:rPr>
        <w:lastRenderedPageBreak/>
        <w:t>Критерии и показатели  оценки реализации Программы развития</w:t>
      </w:r>
      <w:bookmarkEnd w:id="7"/>
    </w:p>
    <w:p w:rsidR="00192070" w:rsidRDefault="00192070" w:rsidP="00192070">
      <w:pPr>
        <w:ind w:left="-360" w:firstLine="1080"/>
        <w:jc w:val="both"/>
        <w:rPr>
          <w:rFonts w:ascii="PT Astra Serif" w:hAnsi="PT Astra Serif"/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7796"/>
        <w:gridCol w:w="993"/>
        <w:gridCol w:w="992"/>
        <w:gridCol w:w="142"/>
        <w:gridCol w:w="850"/>
        <w:gridCol w:w="851"/>
        <w:gridCol w:w="141"/>
        <w:gridCol w:w="709"/>
        <w:gridCol w:w="142"/>
        <w:gridCol w:w="709"/>
        <w:gridCol w:w="141"/>
        <w:gridCol w:w="709"/>
        <w:gridCol w:w="851"/>
      </w:tblGrid>
      <w:tr w:rsidR="00192070" w:rsidTr="000F5FE5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Проекты, индикаторы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Ед. измерения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Базов знач. 2021 год</w:t>
            </w: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Значение показателя по годам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92070" w:rsidTr="000F5FE5">
        <w:trPr>
          <w:trHeight w:val="7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2026</w:t>
            </w:r>
          </w:p>
        </w:tc>
      </w:tr>
      <w:tr w:rsidR="00192070" w:rsidTr="000F5FE5">
        <w:trPr>
          <w:trHeight w:val="340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 w:rsidP="00746BF1">
            <w:pPr>
              <w:pStyle w:val="af5"/>
              <w:ind w:left="3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Направление 1. Обновление содержания образования в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</w:t>
            </w:r>
            <w:proofErr w:type="spellStart"/>
            <w:r w:rsidR="00746BF1">
              <w:rPr>
                <w:rFonts w:ascii="PT Astra Serif" w:hAnsi="PT Astra Serif"/>
              </w:rPr>
              <w:t>СОШ</w:t>
            </w:r>
            <w:proofErr w:type="gramStart"/>
            <w:r>
              <w:rPr>
                <w:rFonts w:ascii="PT Astra Serif" w:hAnsi="PT Astra Serif"/>
                <w:b/>
              </w:rPr>
              <w:t>»в</w:t>
            </w:r>
            <w:proofErr w:type="spellEnd"/>
            <w:proofErr w:type="gramEnd"/>
            <w:r>
              <w:rPr>
                <w:rFonts w:ascii="PT Astra Serif" w:hAnsi="PT Astra Serif"/>
                <w:b/>
              </w:rPr>
              <w:t xml:space="preserve"> рамках реализации мероприятий федерального проекта «Современная школа» национального проекта «Образование»</w:t>
            </w:r>
          </w:p>
        </w:tc>
      </w:tr>
      <w:tr w:rsidR="00192070" w:rsidTr="000F5FE5">
        <w:trPr>
          <w:trHeight w:val="4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1"/>
                <w:numId w:val="4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Количество кабинетов ОБЖ с обновленной материально – технической базой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1"/>
                <w:numId w:val="45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Количество мастерских и кабинетов предметной области «Технология» с обновленной материально – технической базой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1"/>
                <w:numId w:val="45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Количество лаборантских специализированных кабинетов (химия, биология, физика) с обновленной материально – технической базой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1"/>
                <w:numId w:val="45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Количество перепрофилированных помещений начальной школы в помещения старшей школы, специализированные кабинеты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1"/>
                <w:numId w:val="45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Новый корпус начальной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 w:rsidP="00DA59B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 w:rsidP="00DA59B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1"/>
                <w:numId w:val="45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Количество смен обучения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1"/>
                <w:numId w:val="45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Классы,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  <w:r>
              <w:rPr>
                <w:rFonts w:ascii="PT Astra Serif" w:hAnsi="PT Astra Serif"/>
              </w:rPr>
              <w:t xml:space="preserve"> в режиме пятидневной учебной недели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Параллели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DA59B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1-11</w:t>
            </w:r>
          </w:p>
        </w:tc>
      </w:tr>
      <w:tr w:rsidR="00192070" w:rsidTr="000F5FE5">
        <w:trPr>
          <w:trHeight w:val="320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 w:rsidP="00746BF1">
            <w:pPr>
              <w:ind w:left="3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Направление 2. Обновление содержания образования в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</w:t>
            </w:r>
            <w:proofErr w:type="spellStart"/>
            <w:r w:rsidR="00746BF1">
              <w:rPr>
                <w:rFonts w:ascii="PT Astra Serif" w:hAnsi="PT Astra Serif"/>
              </w:rPr>
              <w:t>СОШ</w:t>
            </w:r>
            <w:proofErr w:type="gramStart"/>
            <w:r>
              <w:rPr>
                <w:rFonts w:ascii="PT Astra Serif" w:hAnsi="PT Astra Serif"/>
                <w:b/>
              </w:rPr>
              <w:t>»в</w:t>
            </w:r>
            <w:proofErr w:type="spellEnd"/>
            <w:proofErr w:type="gramEnd"/>
            <w:r>
              <w:rPr>
                <w:rFonts w:ascii="PT Astra Serif" w:hAnsi="PT Astra Serif"/>
                <w:b/>
              </w:rPr>
              <w:t xml:space="preserve"> рамках реализации мероприятий федерального проекта  «Успех каждого ребенка» национального проекта «Образование»</w:t>
            </w:r>
          </w:p>
        </w:tc>
      </w:tr>
      <w:tr w:rsidR="00192070" w:rsidTr="000F5FE5">
        <w:trPr>
          <w:trHeight w:val="320"/>
          <w:hidden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vanish/>
                <w:sz w:val="24"/>
                <w:szCs w:val="24"/>
              </w:rPr>
            </w:pPr>
          </w:p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 w:rsidP="00746BF1">
            <w:pPr>
              <w:tabs>
                <w:tab w:val="left" w:pos="544"/>
              </w:tabs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обучающихся в возрасте от 7 до 18 лет, охваченных дополнительным образованием в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66,5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67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школьников, охваченных программами внеурочной деятельности по подготовке учащихся к международному исследованию PISA (математическая грамотность, естественнонаучная грамотность)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40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Сохранность доли обучающихся 10-11 классов, осваивающих  программы профильного обучения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выпускников, получивших по результатам ЕГЭ выше 80 балов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Количество обучающихся, которым  обеспечен индивидуальный образовательный маршрут с учетом особых образовательных потребностей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25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школьников, показывающих по итогам ВПР средний и высокий уровень функциональной грамотности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школьников, вовлеченных в реализацию программы «Одаренные дети»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Сохранность эффективности участия в муниципальном этапе всероссийской олимпиады школьников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 w:rsidP="00746BF1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Доли воспитанников школьного спортивного клуба «Юность Ямала» от общего числа обучающихся в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Доля школьников, охваченных деятельностью </w:t>
            </w:r>
            <w:proofErr w:type="spellStart"/>
            <w:r>
              <w:rPr>
                <w:rFonts w:ascii="PT Astra Serif" w:hAnsi="PT Astra Serif"/>
              </w:rPr>
              <w:t>лабораториума</w:t>
            </w:r>
            <w:proofErr w:type="spellEnd"/>
            <w:r>
              <w:rPr>
                <w:rFonts w:ascii="PT Astra Serif" w:hAnsi="PT Astra Serif"/>
              </w:rPr>
              <w:t xml:space="preserve"> «</w:t>
            </w:r>
            <w:proofErr w:type="spellStart"/>
            <w:r>
              <w:rPr>
                <w:rFonts w:ascii="PT Astra Serif" w:hAnsi="PT Astra Serif"/>
              </w:rPr>
              <w:t>Инвента</w:t>
            </w:r>
            <w:proofErr w:type="spellEnd"/>
            <w:r>
              <w:rPr>
                <w:rFonts w:ascii="PT Astra Serif" w:hAnsi="PT Astra Serif"/>
              </w:rPr>
              <w:t>»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Доля школьников, охваченных мероприятиями </w:t>
            </w:r>
            <w:proofErr w:type="spellStart"/>
            <w:r>
              <w:rPr>
                <w:rFonts w:ascii="PT Astra Serif" w:hAnsi="PT Astra Serif"/>
              </w:rPr>
              <w:t>бразовательного</w:t>
            </w:r>
            <w:proofErr w:type="spellEnd"/>
            <w:r>
              <w:rPr>
                <w:rFonts w:ascii="PT Astra Serif" w:hAnsi="PT Astra Serif"/>
              </w:rPr>
              <w:t xml:space="preserve"> центра «Сириус» </w:t>
            </w:r>
            <w:proofErr w:type="spellStart"/>
            <w:r>
              <w:rPr>
                <w:rFonts w:ascii="PT Astra Serif" w:hAnsi="PT Astra Serif"/>
              </w:rPr>
              <w:t>г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>очи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Доля школьников </w:t>
            </w:r>
            <w:proofErr w:type="gramStart"/>
            <w:r>
              <w:rPr>
                <w:rFonts w:ascii="PT Astra Serif" w:hAnsi="PT Astra Serif"/>
              </w:rPr>
              <w:t>–у</w:t>
            </w:r>
            <w:proofErr w:type="gramEnd"/>
            <w:r>
              <w:rPr>
                <w:rFonts w:ascii="PT Astra Serif" w:hAnsi="PT Astra Serif"/>
              </w:rPr>
              <w:t>частников цикла открытых уроков «</w:t>
            </w:r>
            <w:proofErr w:type="spellStart"/>
            <w:r>
              <w:rPr>
                <w:rFonts w:ascii="PT Astra Serif" w:hAnsi="PT Astra Serif"/>
              </w:rPr>
              <w:t>Проектория</w:t>
            </w:r>
            <w:proofErr w:type="spellEnd"/>
            <w:r>
              <w:rPr>
                <w:rFonts w:ascii="PT Astra Serif" w:hAnsi="PT Astra Serif"/>
              </w:rPr>
              <w:t>» и иных онлайн – проектов на платформе «</w:t>
            </w:r>
            <w:proofErr w:type="spellStart"/>
            <w:r>
              <w:rPr>
                <w:rFonts w:ascii="PT Astra Serif" w:hAnsi="PT Astra Serif"/>
              </w:rPr>
              <w:t>Проектория</w:t>
            </w:r>
            <w:proofErr w:type="spellEnd"/>
            <w:r>
              <w:rPr>
                <w:rFonts w:ascii="PT Astra Serif" w:hAnsi="PT Astra Serif"/>
              </w:rPr>
              <w:t>», направленных на раннюю профориентацию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90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детей охваченных деятельностью детского общественного объединения СДО «</w:t>
            </w:r>
            <w:proofErr w:type="gramStart"/>
            <w:r>
              <w:rPr>
                <w:rFonts w:ascii="PT Astra Serif" w:hAnsi="PT Astra Serif"/>
              </w:rPr>
              <w:t>Я-МАЛ</w:t>
            </w:r>
            <w:proofErr w:type="gram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95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учащихся, охваченных дополнительными общеразвивающими программами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</w:tr>
      <w:tr w:rsidR="00192070" w:rsidTr="000F5FE5">
        <w:trPr>
          <w:trHeight w:val="320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92070" w:rsidRDefault="0019207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Направление 3.Обновление содержания </w:t>
            </w:r>
            <w:proofErr w:type="spellStart"/>
            <w:r>
              <w:rPr>
                <w:rFonts w:ascii="PT Astra Serif" w:hAnsi="PT Astra Serif"/>
                <w:b/>
              </w:rPr>
              <w:t>психолого</w:t>
            </w:r>
            <w:proofErr w:type="spellEnd"/>
            <w:r>
              <w:rPr>
                <w:rFonts w:ascii="PT Astra Serif" w:hAnsi="PT Astra Serif"/>
                <w:b/>
              </w:rPr>
              <w:t xml:space="preserve"> – педагогической, методической и консультативной помощи</w:t>
            </w:r>
          </w:p>
          <w:p w:rsidR="00192070" w:rsidRDefault="00192070" w:rsidP="00746BF1">
            <w:pPr>
              <w:pStyle w:val="af5"/>
              <w:ind w:left="3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</w:t>
            </w:r>
            <w:proofErr w:type="spellStart"/>
            <w:r w:rsidR="00746BF1">
              <w:rPr>
                <w:rFonts w:ascii="PT Astra Serif" w:hAnsi="PT Astra Serif"/>
              </w:rPr>
              <w:t>СОШ</w:t>
            </w:r>
            <w:proofErr w:type="gramStart"/>
            <w:r>
              <w:rPr>
                <w:rFonts w:ascii="PT Astra Serif" w:hAnsi="PT Astra Serif"/>
                <w:b/>
              </w:rPr>
              <w:t>»р</w:t>
            </w:r>
            <w:proofErr w:type="gramEnd"/>
            <w:r>
              <w:rPr>
                <w:rFonts w:ascii="PT Astra Serif" w:hAnsi="PT Astra Serif"/>
                <w:b/>
              </w:rPr>
              <w:t>одителям</w:t>
            </w:r>
            <w:proofErr w:type="spellEnd"/>
            <w:r>
              <w:rPr>
                <w:rFonts w:ascii="PT Astra Serif" w:hAnsi="PT Astra Serif"/>
                <w:b/>
              </w:rPr>
              <w:t xml:space="preserve"> (законным представителям) в рамках реализации мероприятий федерального проекта  «Поддержка семей, имеющих детей» национального проекта «Образование»</w:t>
            </w:r>
          </w:p>
        </w:tc>
      </w:tr>
      <w:tr w:rsidR="00192070" w:rsidTr="000F5FE5">
        <w:trPr>
          <w:trHeight w:val="8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after="12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Создание консультационно-просветительского центра для реализации программы психолого-педагогической, методической и консультативной помощи  родителям (законным представителям) с использованием возможностей интерактивного взаимодействия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192070" w:rsidTr="000F5FE5">
        <w:trPr>
          <w:trHeight w:val="8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spacing w:after="120"/>
              <w:ind w:right="-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Количество услуг психолого-педагогической, методической и консультативной помощи родителям (законным представителям)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ind w:right="-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родителей (законных представителей) положительно оценивших качество услуг психолого-педагогической, методической и консультативной помощи от общего числа обратившихся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90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ind w:right="-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родителей – активных участников образовательных отношений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</w:tr>
      <w:tr w:rsidR="00192070" w:rsidTr="000F5FE5">
        <w:trPr>
          <w:trHeight w:val="320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 w:rsidP="00746BF1">
            <w:pPr>
              <w:pStyle w:val="af5"/>
              <w:ind w:left="3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Направление 4. Обновление содержания образования в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</w:t>
            </w:r>
            <w:proofErr w:type="spellStart"/>
            <w:r w:rsidR="00746BF1">
              <w:rPr>
                <w:rFonts w:ascii="PT Astra Serif" w:hAnsi="PT Astra Serif"/>
              </w:rPr>
              <w:t>СОШ</w:t>
            </w:r>
            <w:proofErr w:type="gramStart"/>
            <w:r>
              <w:rPr>
                <w:rFonts w:ascii="PT Astra Serif" w:hAnsi="PT Astra Serif"/>
                <w:b/>
              </w:rPr>
              <w:t>»в</w:t>
            </w:r>
            <w:proofErr w:type="spellEnd"/>
            <w:proofErr w:type="gramEnd"/>
            <w:r>
              <w:rPr>
                <w:rFonts w:ascii="PT Astra Serif" w:hAnsi="PT Astra Serif"/>
                <w:b/>
              </w:rPr>
              <w:t xml:space="preserve"> рамках реализации мероприятий федерального проекта «Цифровая школа» национального проекта «Образование»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tabs>
                <w:tab w:val="left" w:pos="699"/>
                <w:tab w:val="left" w:pos="4479"/>
                <w:tab w:val="left" w:pos="5167"/>
                <w:tab w:val="left" w:pos="6199"/>
                <w:tab w:val="left" w:pos="7036"/>
                <w:tab w:val="left" w:pos="7996"/>
                <w:tab w:val="left" w:pos="8956"/>
                <w:tab w:val="left" w:pos="9916"/>
                <w:tab w:val="left" w:pos="1087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педагогов, использующих в образовательном процессе электронные образовательные ресурсы и цифровые технологии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9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10</w:t>
            </w: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10</w:t>
            </w: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10</w:t>
            </w: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10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10</w:t>
            </w:r>
            <w:r>
              <w:t>0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tabs>
                <w:tab w:val="left" w:pos="699"/>
                <w:tab w:val="left" w:pos="4479"/>
                <w:tab w:val="left" w:pos="5167"/>
                <w:tab w:val="left" w:pos="6199"/>
                <w:tab w:val="left" w:pos="7036"/>
                <w:tab w:val="left" w:pos="7996"/>
                <w:tab w:val="left" w:pos="8956"/>
                <w:tab w:val="left" w:pos="9916"/>
                <w:tab w:val="left" w:pos="1087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Доступ к беспроводной сети Интернет с высокой скоростью (выше 10 Мбит);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5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8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tabs>
                <w:tab w:val="left" w:pos="699"/>
                <w:tab w:val="left" w:pos="4479"/>
                <w:tab w:val="left" w:pos="5167"/>
                <w:tab w:val="left" w:pos="6199"/>
                <w:tab w:val="left" w:pos="7036"/>
                <w:tab w:val="left" w:pos="7996"/>
                <w:tab w:val="left" w:pos="8956"/>
                <w:tab w:val="left" w:pos="9916"/>
                <w:tab w:val="left" w:pos="1087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</w:rPr>
              <w:t xml:space="preserve">Доля обучающихся, обладающими  необходимыми компетенциями в условиях цифровой экономики 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5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6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65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7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7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7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70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tabs>
                <w:tab w:val="left" w:pos="699"/>
                <w:tab w:val="left" w:pos="4479"/>
                <w:tab w:val="left" w:pos="5167"/>
                <w:tab w:val="left" w:pos="6199"/>
                <w:tab w:val="left" w:pos="7036"/>
                <w:tab w:val="left" w:pos="7996"/>
                <w:tab w:val="left" w:pos="8956"/>
                <w:tab w:val="left" w:pos="9916"/>
                <w:tab w:val="left" w:pos="10876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педагогических работников и педагогов дополнительного образования, состоящих в цифровых профессиональных сообществах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4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80</w:t>
            </w:r>
          </w:p>
        </w:tc>
      </w:tr>
      <w:tr w:rsidR="00192070" w:rsidTr="000F5FE5">
        <w:trPr>
          <w:trHeight w:val="320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 w:rsidP="00746BF1">
            <w:pPr>
              <w:tabs>
                <w:tab w:val="left" w:pos="699"/>
                <w:tab w:val="left" w:pos="4479"/>
                <w:tab w:val="left" w:pos="5167"/>
                <w:tab w:val="left" w:pos="6199"/>
                <w:tab w:val="left" w:pos="7036"/>
                <w:tab w:val="left" w:pos="7996"/>
                <w:tab w:val="left" w:pos="8956"/>
                <w:tab w:val="left" w:pos="9916"/>
                <w:tab w:val="left" w:pos="10876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Направление 5.Обновление содержания образования в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</w:t>
            </w:r>
            <w:proofErr w:type="spellStart"/>
            <w:r w:rsidR="00746BF1">
              <w:rPr>
                <w:rFonts w:ascii="PT Astra Serif" w:hAnsi="PT Astra Serif"/>
              </w:rPr>
              <w:t>СОШ</w:t>
            </w:r>
            <w:proofErr w:type="gramStart"/>
            <w:r>
              <w:rPr>
                <w:rFonts w:ascii="PT Astra Serif" w:hAnsi="PT Astra Serif"/>
                <w:b/>
              </w:rPr>
              <w:t>»в</w:t>
            </w:r>
            <w:proofErr w:type="spellEnd"/>
            <w:proofErr w:type="gramEnd"/>
            <w:r>
              <w:rPr>
                <w:rFonts w:ascii="PT Astra Serif" w:hAnsi="PT Astra Serif"/>
                <w:b/>
              </w:rPr>
              <w:t xml:space="preserve"> рамках реализации мероприятий федерального проекта «Учитель будущего» национального проекта «Образование»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 w:rsidP="00746BF1">
            <w:pPr>
              <w:ind w:right="-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преподавателей и сотрудников МКОУ «</w:t>
            </w:r>
            <w:proofErr w:type="spellStart"/>
            <w:r w:rsidR="00746BF1">
              <w:rPr>
                <w:rFonts w:ascii="PT Astra Serif" w:hAnsi="PT Astra Serif"/>
              </w:rPr>
              <w:t>Даркушказмалярская</w:t>
            </w:r>
            <w:proofErr w:type="spellEnd"/>
            <w:r w:rsidR="00746BF1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 xml:space="preserve">», </w:t>
            </w:r>
            <w:r>
              <w:rPr>
                <w:rFonts w:ascii="PT Astra Serif" w:hAnsi="PT Astra Serif"/>
              </w:rPr>
              <w:lastRenderedPageBreak/>
              <w:t>прошедших повышение квалификации на базе региональных центров компетенций в области онлайн-обучения и онлайн - сервисов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50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ind w:right="-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учителей,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1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2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75</w:t>
            </w:r>
          </w:p>
        </w:tc>
      </w:tr>
      <w:tr w:rsidR="00192070" w:rsidTr="000F5FE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70" w:rsidRDefault="00192070" w:rsidP="00DA59B3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070" w:rsidRDefault="00192070">
            <w:pPr>
              <w:ind w:right="-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7,5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70" w:rsidRDefault="001920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</w:t>
            </w:r>
          </w:p>
        </w:tc>
      </w:tr>
    </w:tbl>
    <w:p w:rsidR="00192070" w:rsidRDefault="00192070" w:rsidP="00192070">
      <w:pPr>
        <w:rPr>
          <w:rFonts w:ascii="Times New Roman" w:hAnsi="Times New Roman"/>
          <w:sz w:val="16"/>
          <w:szCs w:val="16"/>
        </w:rPr>
      </w:pPr>
    </w:p>
    <w:p w:rsidR="00E6529C" w:rsidRDefault="00E6529C"/>
    <w:sectPr w:rsidR="00E6529C" w:rsidSect="00192070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677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A95932"/>
    <w:multiLevelType w:val="hybridMultilevel"/>
    <w:tmpl w:val="CB1C72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6855C14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6C13756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9E243D3"/>
    <w:multiLevelType w:val="hybridMultilevel"/>
    <w:tmpl w:val="6C90420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0A767AA9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F5D0C79"/>
    <w:multiLevelType w:val="hybridMultilevel"/>
    <w:tmpl w:val="2B70E932"/>
    <w:lvl w:ilvl="0" w:tplc="BBD8EA3E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01178"/>
    <w:multiLevelType w:val="multilevel"/>
    <w:tmpl w:val="9A22A1B8"/>
    <w:lvl w:ilvl="0">
      <w:start w:val="2"/>
      <w:numFmt w:val="decimal"/>
      <w:lvlText w:val="%1."/>
      <w:lvlJc w:val="left"/>
      <w:pPr>
        <w:ind w:left="1141" w:hanging="360"/>
      </w:pPr>
      <w:rPr>
        <w:b/>
      </w:rPr>
    </w:lvl>
    <w:lvl w:ilvl="1">
      <w:start w:val="1"/>
      <w:numFmt w:val="decimal"/>
      <w:lvlText w:val="%1.%2."/>
      <w:lvlJc w:val="left"/>
      <w:pPr>
        <w:ind w:left="1573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005" w:hanging="504"/>
      </w:pPr>
    </w:lvl>
    <w:lvl w:ilvl="3">
      <w:start w:val="1"/>
      <w:numFmt w:val="decimal"/>
      <w:lvlText w:val="%1.%2.%3.%4."/>
      <w:lvlJc w:val="left"/>
      <w:pPr>
        <w:ind w:left="2509" w:hanging="648"/>
      </w:pPr>
    </w:lvl>
    <w:lvl w:ilvl="4">
      <w:start w:val="1"/>
      <w:numFmt w:val="decimal"/>
      <w:lvlText w:val="%1.%2.%3.%4.%5."/>
      <w:lvlJc w:val="left"/>
      <w:pPr>
        <w:ind w:left="3013" w:hanging="792"/>
      </w:pPr>
    </w:lvl>
    <w:lvl w:ilvl="5">
      <w:start w:val="1"/>
      <w:numFmt w:val="decimal"/>
      <w:lvlText w:val="%1.%2.%3.%4.%5.%6."/>
      <w:lvlJc w:val="left"/>
      <w:pPr>
        <w:ind w:left="3517" w:hanging="936"/>
      </w:pPr>
    </w:lvl>
    <w:lvl w:ilvl="6">
      <w:start w:val="1"/>
      <w:numFmt w:val="decimal"/>
      <w:lvlText w:val="%1.%2.%3.%4.%5.%6.%7."/>
      <w:lvlJc w:val="left"/>
      <w:pPr>
        <w:ind w:left="4021" w:hanging="1080"/>
      </w:pPr>
    </w:lvl>
    <w:lvl w:ilvl="7">
      <w:start w:val="1"/>
      <w:numFmt w:val="decimal"/>
      <w:lvlText w:val="%1.%2.%3.%4.%5.%6.%7.%8."/>
      <w:lvlJc w:val="left"/>
      <w:pPr>
        <w:ind w:left="4525" w:hanging="1224"/>
      </w:pPr>
    </w:lvl>
    <w:lvl w:ilvl="8">
      <w:start w:val="1"/>
      <w:numFmt w:val="decimal"/>
      <w:lvlText w:val="%1.%2.%3.%4.%5.%6.%7.%8.%9."/>
      <w:lvlJc w:val="left"/>
      <w:pPr>
        <w:ind w:left="5101" w:hanging="1440"/>
      </w:pPr>
    </w:lvl>
  </w:abstractNum>
  <w:abstractNum w:abstractNumId="8">
    <w:nsid w:val="14000B3C"/>
    <w:multiLevelType w:val="hybridMultilevel"/>
    <w:tmpl w:val="3FFAADBA"/>
    <w:lvl w:ilvl="0" w:tplc="83805C10">
      <w:start w:val="1"/>
      <w:numFmt w:val="decimal"/>
      <w:lvlText w:val="5.%1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C0816"/>
    <w:multiLevelType w:val="hybridMultilevel"/>
    <w:tmpl w:val="72BAB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301CA6"/>
    <w:multiLevelType w:val="multilevel"/>
    <w:tmpl w:val="6C7C4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9133648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AE02FBC"/>
    <w:multiLevelType w:val="hybridMultilevel"/>
    <w:tmpl w:val="0E149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CA4B19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D03288B"/>
    <w:multiLevelType w:val="hybridMultilevel"/>
    <w:tmpl w:val="1378644A"/>
    <w:lvl w:ilvl="0" w:tplc="95182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A43D6"/>
    <w:multiLevelType w:val="multilevel"/>
    <w:tmpl w:val="6C7C4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23033B5"/>
    <w:multiLevelType w:val="hybridMultilevel"/>
    <w:tmpl w:val="BEF698C4"/>
    <w:lvl w:ilvl="0" w:tplc="0B8A2D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71219BD"/>
    <w:multiLevelType w:val="multilevel"/>
    <w:tmpl w:val="20FA659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01" w:hanging="360"/>
      </w:pPr>
    </w:lvl>
    <w:lvl w:ilvl="2">
      <w:start w:val="1"/>
      <w:numFmt w:val="decimal"/>
      <w:lvlText w:val="%1.%2.%3."/>
      <w:lvlJc w:val="left"/>
      <w:pPr>
        <w:ind w:left="3002" w:hanging="720"/>
      </w:pPr>
    </w:lvl>
    <w:lvl w:ilvl="3">
      <w:start w:val="1"/>
      <w:numFmt w:val="decimal"/>
      <w:lvlText w:val="%1.%2.%3.%4."/>
      <w:lvlJc w:val="left"/>
      <w:pPr>
        <w:ind w:left="4143" w:hanging="720"/>
      </w:pPr>
    </w:lvl>
    <w:lvl w:ilvl="4">
      <w:start w:val="1"/>
      <w:numFmt w:val="decimal"/>
      <w:lvlText w:val="%1.%2.%3.%4.%5."/>
      <w:lvlJc w:val="left"/>
      <w:pPr>
        <w:ind w:left="5644" w:hanging="1080"/>
      </w:pPr>
    </w:lvl>
    <w:lvl w:ilvl="5">
      <w:start w:val="1"/>
      <w:numFmt w:val="decimal"/>
      <w:lvlText w:val="%1.%2.%3.%4.%5.%6."/>
      <w:lvlJc w:val="left"/>
      <w:pPr>
        <w:ind w:left="6785" w:hanging="1080"/>
      </w:pPr>
    </w:lvl>
    <w:lvl w:ilvl="6">
      <w:start w:val="1"/>
      <w:numFmt w:val="decimal"/>
      <w:lvlText w:val="%1.%2.%3.%4.%5.%6.%7."/>
      <w:lvlJc w:val="left"/>
      <w:pPr>
        <w:ind w:left="8286" w:hanging="1440"/>
      </w:pPr>
    </w:lvl>
    <w:lvl w:ilvl="7">
      <w:start w:val="1"/>
      <w:numFmt w:val="decimal"/>
      <w:lvlText w:val="%1.%2.%3.%4.%5.%6.%7.%8."/>
      <w:lvlJc w:val="left"/>
      <w:pPr>
        <w:ind w:left="9427" w:hanging="1440"/>
      </w:pPr>
    </w:lvl>
    <w:lvl w:ilvl="8">
      <w:start w:val="1"/>
      <w:numFmt w:val="decimal"/>
      <w:lvlText w:val="%1.%2.%3.%4.%5.%6.%7.%8.%9."/>
      <w:lvlJc w:val="left"/>
      <w:pPr>
        <w:ind w:left="10928" w:hanging="1800"/>
      </w:pPr>
    </w:lvl>
  </w:abstractNum>
  <w:abstractNum w:abstractNumId="18">
    <w:nsid w:val="28674267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9B83DAB"/>
    <w:multiLevelType w:val="hybridMultilevel"/>
    <w:tmpl w:val="D3FE5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CA45631"/>
    <w:multiLevelType w:val="hybridMultilevel"/>
    <w:tmpl w:val="2E50023C"/>
    <w:lvl w:ilvl="0" w:tplc="903E2198">
      <w:start w:val="1"/>
      <w:numFmt w:val="decimal"/>
      <w:lvlText w:val="2.%1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CBE3FE6"/>
    <w:multiLevelType w:val="hybridMultilevel"/>
    <w:tmpl w:val="B096FAFA"/>
    <w:lvl w:ilvl="0" w:tplc="BF0E2206">
      <w:start w:val="1"/>
      <w:numFmt w:val="decimal"/>
      <w:lvlText w:val="3.%1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7E7922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A174091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3A910621"/>
    <w:multiLevelType w:val="hybridMultilevel"/>
    <w:tmpl w:val="940E5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91407B"/>
    <w:multiLevelType w:val="multilevel"/>
    <w:tmpl w:val="8B5814A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501" w:hanging="360"/>
      </w:pPr>
    </w:lvl>
    <w:lvl w:ilvl="2">
      <w:start w:val="1"/>
      <w:numFmt w:val="decimal"/>
      <w:lvlText w:val="4.%3"/>
      <w:lvlJc w:val="center"/>
      <w:pPr>
        <w:ind w:left="3002" w:hanging="720"/>
      </w:pPr>
    </w:lvl>
    <w:lvl w:ilvl="3">
      <w:start w:val="1"/>
      <w:numFmt w:val="decimal"/>
      <w:lvlText w:val="%1.%2.%3.%4"/>
      <w:lvlJc w:val="left"/>
      <w:pPr>
        <w:ind w:left="4143" w:hanging="720"/>
      </w:pPr>
    </w:lvl>
    <w:lvl w:ilvl="4">
      <w:start w:val="1"/>
      <w:numFmt w:val="decimal"/>
      <w:lvlText w:val="%1.%2.%3.%4.%5"/>
      <w:lvlJc w:val="left"/>
      <w:pPr>
        <w:ind w:left="5644" w:hanging="1080"/>
      </w:pPr>
    </w:lvl>
    <w:lvl w:ilvl="5">
      <w:start w:val="1"/>
      <w:numFmt w:val="decimal"/>
      <w:lvlText w:val="%1.%2.%3.%4.%5.%6"/>
      <w:lvlJc w:val="left"/>
      <w:pPr>
        <w:ind w:left="6785" w:hanging="1080"/>
      </w:pPr>
    </w:lvl>
    <w:lvl w:ilvl="6">
      <w:start w:val="1"/>
      <w:numFmt w:val="decimal"/>
      <w:lvlText w:val="%1.%2.%3.%4.%5.%6.%7"/>
      <w:lvlJc w:val="left"/>
      <w:pPr>
        <w:ind w:left="8286" w:hanging="1440"/>
      </w:pPr>
    </w:lvl>
    <w:lvl w:ilvl="7">
      <w:start w:val="1"/>
      <w:numFmt w:val="decimal"/>
      <w:lvlText w:val="%1.%2.%3.%4.%5.%6.%7.%8"/>
      <w:lvlJc w:val="left"/>
      <w:pPr>
        <w:ind w:left="9427" w:hanging="1440"/>
      </w:pPr>
    </w:lvl>
    <w:lvl w:ilvl="8">
      <w:start w:val="1"/>
      <w:numFmt w:val="decimal"/>
      <w:lvlText w:val="%1.%2.%3.%4.%5.%6.%7.%8.%9"/>
      <w:lvlJc w:val="left"/>
      <w:pPr>
        <w:ind w:left="10928" w:hanging="1800"/>
      </w:pPr>
    </w:lvl>
  </w:abstractNum>
  <w:abstractNum w:abstractNumId="26">
    <w:nsid w:val="3CBD6F07"/>
    <w:multiLevelType w:val="multilevel"/>
    <w:tmpl w:val="6C7C4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0431070"/>
    <w:multiLevelType w:val="hybridMultilevel"/>
    <w:tmpl w:val="2B56097E"/>
    <w:lvl w:ilvl="0" w:tplc="34BEA9D0">
      <w:start w:val="1"/>
      <w:numFmt w:val="decimal"/>
      <w:lvlText w:val="4.%1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966F81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40F0043A"/>
    <w:multiLevelType w:val="multilevel"/>
    <w:tmpl w:val="907209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1C724F9"/>
    <w:multiLevelType w:val="hybridMultilevel"/>
    <w:tmpl w:val="6C90420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31">
    <w:nsid w:val="427256AE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4293385A"/>
    <w:multiLevelType w:val="hybridMultilevel"/>
    <w:tmpl w:val="BEF698C4"/>
    <w:lvl w:ilvl="0" w:tplc="0B8A2D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9F50C26"/>
    <w:multiLevelType w:val="hybridMultilevel"/>
    <w:tmpl w:val="BEF698C4"/>
    <w:lvl w:ilvl="0" w:tplc="0B8A2D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AEA29BD"/>
    <w:multiLevelType w:val="hybridMultilevel"/>
    <w:tmpl w:val="E46A6C90"/>
    <w:lvl w:ilvl="0" w:tplc="95182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88638B"/>
    <w:multiLevelType w:val="hybridMultilevel"/>
    <w:tmpl w:val="357E6A2A"/>
    <w:lvl w:ilvl="0" w:tplc="95182EC6">
      <w:start w:val="1"/>
      <w:numFmt w:val="bullet"/>
      <w:lvlText w:val=""/>
      <w:lvlJc w:val="left"/>
      <w:pPr>
        <w:ind w:left="9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36">
    <w:nsid w:val="4D962C1D"/>
    <w:multiLevelType w:val="hybridMultilevel"/>
    <w:tmpl w:val="307C6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BC3329"/>
    <w:multiLevelType w:val="hybridMultilevel"/>
    <w:tmpl w:val="63D44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2FF5411"/>
    <w:multiLevelType w:val="hybridMultilevel"/>
    <w:tmpl w:val="72BAB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41A41E1"/>
    <w:multiLevelType w:val="hybridMultilevel"/>
    <w:tmpl w:val="7CF2E3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50E5474"/>
    <w:multiLevelType w:val="hybridMultilevel"/>
    <w:tmpl w:val="D3FE5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98931E9"/>
    <w:multiLevelType w:val="hybridMultilevel"/>
    <w:tmpl w:val="E738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2B4C38"/>
    <w:multiLevelType w:val="hybridMultilevel"/>
    <w:tmpl w:val="DD9C2FE6"/>
    <w:lvl w:ilvl="0" w:tplc="288AA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677CE1"/>
    <w:multiLevelType w:val="hybridMultilevel"/>
    <w:tmpl w:val="6C90420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44">
    <w:nsid w:val="70D2755B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750A42DE"/>
    <w:multiLevelType w:val="hybridMultilevel"/>
    <w:tmpl w:val="72BAB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8E834C6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7">
    <w:nsid w:val="7A3D520C"/>
    <w:multiLevelType w:val="hybridMultilevel"/>
    <w:tmpl w:val="72BAE9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501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C273672"/>
    <w:multiLevelType w:val="multilevel"/>
    <w:tmpl w:val="DBC8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4"/>
  </w:num>
  <w:num w:numId="7">
    <w:abstractNumId w:val="35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1"/>
  </w:num>
  <w:num w:numId="13">
    <w:abstractNumId w:val="1"/>
  </w:num>
  <w:num w:numId="14">
    <w:abstractNumId w:val="36"/>
  </w:num>
  <w:num w:numId="15">
    <w:abstractNumId w:val="39"/>
  </w:num>
  <w:num w:numId="16">
    <w:abstractNumId w:val="24"/>
  </w:num>
  <w:num w:numId="17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5D"/>
    <w:rsid w:val="000F5FE5"/>
    <w:rsid w:val="00192070"/>
    <w:rsid w:val="00264160"/>
    <w:rsid w:val="002F3017"/>
    <w:rsid w:val="00386679"/>
    <w:rsid w:val="00500947"/>
    <w:rsid w:val="00602519"/>
    <w:rsid w:val="006B7B52"/>
    <w:rsid w:val="00746BF1"/>
    <w:rsid w:val="0081228C"/>
    <w:rsid w:val="0083054B"/>
    <w:rsid w:val="00B53A3A"/>
    <w:rsid w:val="00DA59B3"/>
    <w:rsid w:val="00E3535D"/>
    <w:rsid w:val="00E6529C"/>
    <w:rsid w:val="00E8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19207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92070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92070"/>
    <w:pPr>
      <w:keepNext/>
      <w:keepLines/>
      <w:spacing w:before="200"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1920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92070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92070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1920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92070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9207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920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92070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semiHidden/>
    <w:rsid w:val="0019207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92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192070"/>
    <w:pPr>
      <w:numPr>
        <w:numId w:val="1"/>
      </w:numPr>
      <w:spacing w:after="0"/>
    </w:pPr>
    <w:rPr>
      <w:rFonts w:ascii="PT Astra Serif" w:eastAsia="Georgia" w:hAnsi="PT Astra Serif" w:cs="Times New Roman"/>
      <w:b/>
      <w:noProof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192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1920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192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1920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12"/>
    <w:uiPriority w:val="99"/>
    <w:qFormat/>
    <w:rsid w:val="001920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12">
    <w:name w:val="Название Знак1"/>
    <w:link w:val="a8"/>
    <w:uiPriority w:val="99"/>
    <w:locked/>
    <w:rsid w:val="00192070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9">
    <w:name w:val="Название Знак"/>
    <w:basedOn w:val="a0"/>
    <w:uiPriority w:val="10"/>
    <w:rsid w:val="001920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Основной текст Знак"/>
    <w:basedOn w:val="a0"/>
    <w:link w:val="ab"/>
    <w:uiPriority w:val="99"/>
    <w:semiHidden/>
    <w:rsid w:val="00192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uiPriority w:val="99"/>
    <w:semiHidden/>
    <w:unhideWhenUsed/>
    <w:rsid w:val="00192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192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1920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192070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19207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192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1920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19207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1920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Без интервала Знак"/>
    <w:link w:val="af3"/>
    <w:locked/>
    <w:rsid w:val="00192070"/>
    <w:rPr>
      <w:sz w:val="24"/>
      <w:szCs w:val="24"/>
    </w:rPr>
  </w:style>
  <w:style w:type="paragraph" w:styleId="af3">
    <w:name w:val="No Spacing"/>
    <w:link w:val="af2"/>
    <w:qFormat/>
    <w:rsid w:val="00192070"/>
    <w:pPr>
      <w:spacing w:after="0" w:line="240" w:lineRule="auto"/>
    </w:pPr>
    <w:rPr>
      <w:sz w:val="24"/>
      <w:szCs w:val="24"/>
    </w:rPr>
  </w:style>
  <w:style w:type="character" w:customStyle="1" w:styleId="af4">
    <w:name w:val="Абзац списка Знак"/>
    <w:link w:val="af5"/>
    <w:uiPriority w:val="34"/>
    <w:locked/>
    <w:rsid w:val="00192070"/>
    <w:rPr>
      <w:sz w:val="24"/>
      <w:szCs w:val="24"/>
    </w:rPr>
  </w:style>
  <w:style w:type="paragraph" w:styleId="af5">
    <w:name w:val="List Paragraph"/>
    <w:basedOn w:val="a"/>
    <w:link w:val="af4"/>
    <w:uiPriority w:val="34"/>
    <w:qFormat/>
    <w:rsid w:val="00192070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23">
    <w:name w:val="Основной текст (2)_"/>
    <w:rsid w:val="001920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4">
    <w:name w:val="Основной текст (2)"/>
    <w:rsid w:val="001920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937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5">
    <w:name w:val="Подпись к таблице (2)_"/>
    <w:rsid w:val="001920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6">
    <w:name w:val="Подпись к таблице (2)"/>
    <w:rsid w:val="001920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4B4A4C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Sylfaen">
    <w:name w:val="Основной текст (2) + Sylfaen"/>
    <w:aliases w:val="13 pt"/>
    <w:rsid w:val="00192070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39373A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8pt">
    <w:name w:val="Основной текст (2) + 8 pt"/>
    <w:aliases w:val="Полужирный"/>
    <w:rsid w:val="001920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73A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19207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92070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92070"/>
    <w:pPr>
      <w:keepNext/>
      <w:keepLines/>
      <w:spacing w:before="200"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1920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92070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92070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1920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92070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9207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920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92070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semiHidden/>
    <w:rsid w:val="0019207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92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192070"/>
    <w:pPr>
      <w:numPr>
        <w:numId w:val="1"/>
      </w:numPr>
      <w:spacing w:after="0"/>
    </w:pPr>
    <w:rPr>
      <w:rFonts w:ascii="PT Astra Serif" w:eastAsia="Georgia" w:hAnsi="PT Astra Serif" w:cs="Times New Roman"/>
      <w:b/>
      <w:noProof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192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1920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192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1920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12"/>
    <w:uiPriority w:val="99"/>
    <w:qFormat/>
    <w:rsid w:val="001920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12">
    <w:name w:val="Название Знак1"/>
    <w:link w:val="a8"/>
    <w:uiPriority w:val="99"/>
    <w:locked/>
    <w:rsid w:val="00192070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9">
    <w:name w:val="Название Знак"/>
    <w:basedOn w:val="a0"/>
    <w:uiPriority w:val="10"/>
    <w:rsid w:val="001920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Основной текст Знак"/>
    <w:basedOn w:val="a0"/>
    <w:link w:val="ab"/>
    <w:uiPriority w:val="99"/>
    <w:semiHidden/>
    <w:rsid w:val="00192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uiPriority w:val="99"/>
    <w:semiHidden/>
    <w:unhideWhenUsed/>
    <w:rsid w:val="00192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192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1920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192070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19207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192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1920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19207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1920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Без интервала Знак"/>
    <w:link w:val="af3"/>
    <w:locked/>
    <w:rsid w:val="00192070"/>
    <w:rPr>
      <w:sz w:val="24"/>
      <w:szCs w:val="24"/>
    </w:rPr>
  </w:style>
  <w:style w:type="paragraph" w:styleId="af3">
    <w:name w:val="No Spacing"/>
    <w:link w:val="af2"/>
    <w:qFormat/>
    <w:rsid w:val="00192070"/>
    <w:pPr>
      <w:spacing w:after="0" w:line="240" w:lineRule="auto"/>
    </w:pPr>
    <w:rPr>
      <w:sz w:val="24"/>
      <w:szCs w:val="24"/>
    </w:rPr>
  </w:style>
  <w:style w:type="character" w:customStyle="1" w:styleId="af4">
    <w:name w:val="Абзац списка Знак"/>
    <w:link w:val="af5"/>
    <w:uiPriority w:val="34"/>
    <w:locked/>
    <w:rsid w:val="00192070"/>
    <w:rPr>
      <w:sz w:val="24"/>
      <w:szCs w:val="24"/>
    </w:rPr>
  </w:style>
  <w:style w:type="paragraph" w:styleId="af5">
    <w:name w:val="List Paragraph"/>
    <w:basedOn w:val="a"/>
    <w:link w:val="af4"/>
    <w:uiPriority w:val="34"/>
    <w:qFormat/>
    <w:rsid w:val="00192070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23">
    <w:name w:val="Основной текст (2)_"/>
    <w:rsid w:val="001920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4">
    <w:name w:val="Основной текст (2)"/>
    <w:rsid w:val="001920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937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5">
    <w:name w:val="Подпись к таблице (2)_"/>
    <w:rsid w:val="001920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6">
    <w:name w:val="Подпись к таблице (2)"/>
    <w:rsid w:val="001920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4B4A4C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Sylfaen">
    <w:name w:val="Основной текст (2) + Sylfaen"/>
    <w:aliases w:val="13 pt"/>
    <w:rsid w:val="00192070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39373A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8pt">
    <w:name w:val="Основной текст (2) + 8 pt"/>
    <w:aliases w:val="Полужирный"/>
    <w:rsid w:val="001920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73A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5DEAF-7C87-4B82-8E3B-0D0A6605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10634</Words>
  <Characters>60616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001</cp:lastModifiedBy>
  <cp:revision>2</cp:revision>
  <dcterms:created xsi:type="dcterms:W3CDTF">2024-01-29T12:06:00Z</dcterms:created>
  <dcterms:modified xsi:type="dcterms:W3CDTF">2024-01-29T12:06:00Z</dcterms:modified>
</cp:coreProperties>
</file>