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36" w:rsidRPr="00D60CE4" w:rsidRDefault="00D60CE4" w:rsidP="00D60CE4">
      <w:pPr>
        <w:shd w:val="clear" w:color="auto" w:fill="FFFFFF"/>
        <w:spacing w:after="0"/>
        <w:jc w:val="both"/>
        <w:textAlignment w:val="baseline"/>
        <w:rPr>
          <w:rFonts w:ascii="Times New Roman" w:eastAsia="Times New Roman" w:hAnsi="Times New Roman" w:cs="Times New Roman"/>
          <w:sz w:val="24"/>
          <w:szCs w:val="24"/>
          <w:lang w:eastAsia="ru-RU"/>
        </w:rPr>
      </w:pPr>
      <w:bookmarkStart w:id="0" w:name="_GoBack"/>
      <w:r w:rsidRPr="00D60CE4">
        <w:rPr>
          <w:rFonts w:ascii="Times New Roman" w:eastAsia="Times New Roman" w:hAnsi="Times New Roman" w:cs="Times New Roman"/>
          <w:sz w:val="24"/>
          <w:szCs w:val="24"/>
          <w:lang w:eastAsia="ru-RU"/>
        </w:rPr>
        <w:drawing>
          <wp:inline distT="0" distB="0" distL="0" distR="0" wp14:anchorId="40B15401" wp14:editId="61DA84BB">
            <wp:extent cx="6800849" cy="954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99440" cy="9542072"/>
                    </a:xfrm>
                    <a:prstGeom prst="rect">
                      <a:avLst/>
                    </a:prstGeom>
                  </pic:spPr>
                </pic:pic>
              </a:graphicData>
            </a:graphic>
          </wp:inline>
        </w:drawing>
      </w:r>
      <w:bookmarkEnd w:id="0"/>
    </w:p>
    <w:p w:rsidR="003A3873" w:rsidRPr="009313B3" w:rsidRDefault="00CA2259"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lastRenderedPageBreak/>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3A3873" w:rsidRPr="009313B3">
        <w:rPr>
          <w:rFonts w:ascii="Times New Roman" w:hAnsi="Times New Roman" w:cs="Times New Roman"/>
          <w:sz w:val="24"/>
          <w:szCs w:val="24"/>
        </w:rPr>
        <w:t>_______________</w:t>
      </w:r>
      <w:r w:rsidR="003A3873" w:rsidRPr="009313B3">
        <w:rPr>
          <w:rFonts w:ascii="Times New Roman" w:hAnsi="Times New Roman" w:cs="Times New Roman"/>
          <w:i/>
          <w:sz w:val="24"/>
          <w:szCs w:val="24"/>
        </w:rPr>
        <w:t xml:space="preserve"> (полное </w:t>
      </w:r>
      <w:r w:rsidR="003A3873" w:rsidRPr="009313B3">
        <w:rPr>
          <w:rFonts w:ascii="Times New Roman" w:hAnsi="Times New Roman" w:cs="Times New Roman"/>
          <w:i/>
          <w:sz w:val="24"/>
          <w:szCs w:val="24"/>
          <w:shd w:val="clear" w:color="auto" w:fill="FFFFFF"/>
        </w:rPr>
        <w:t>название образовательной организации).</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9-11-х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Ответственность за соблюдение данных требований возлагается на заместителя директора по учебно-воспитательной работе ОО </w:t>
      </w:r>
      <w:r w:rsidR="003A3873" w:rsidRPr="009313B3">
        <w:rPr>
          <w:rFonts w:ascii="Times New Roman" w:hAnsi="Times New Roman" w:cs="Times New Roman"/>
          <w:sz w:val="24"/>
          <w:szCs w:val="24"/>
        </w:rPr>
        <w:t>_______________</w:t>
      </w:r>
      <w:r w:rsidR="003A3873" w:rsidRPr="009313B3">
        <w:rPr>
          <w:rFonts w:ascii="Times New Roman" w:hAnsi="Times New Roman" w:cs="Times New Roman"/>
          <w:i/>
          <w:sz w:val="24"/>
          <w:szCs w:val="24"/>
        </w:rPr>
        <w:t xml:space="preserve"> (ФИО</w:t>
      </w:r>
      <w:r w:rsidR="003A3873" w:rsidRPr="009313B3">
        <w:rPr>
          <w:rFonts w:ascii="Times New Roman" w:hAnsi="Times New Roman" w:cs="Times New Roman"/>
          <w:i/>
          <w:sz w:val="24"/>
          <w:szCs w:val="24"/>
          <w:shd w:val="clear" w:color="auto" w:fill="FFFFFF"/>
        </w:rPr>
        <w:t>).</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8"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9"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3A3873" w:rsidRPr="009313B3">
        <w:rPr>
          <w:rFonts w:ascii="Times New Roman" w:hAnsi="Times New Roman" w:cs="Times New Roman"/>
          <w:sz w:val="24"/>
          <w:szCs w:val="24"/>
        </w:rPr>
        <w:t>_______________</w:t>
      </w:r>
      <w:r w:rsidR="003A3873" w:rsidRPr="009313B3">
        <w:rPr>
          <w:rFonts w:ascii="Times New Roman" w:hAnsi="Times New Roman" w:cs="Times New Roman"/>
          <w:i/>
          <w:sz w:val="24"/>
          <w:szCs w:val="24"/>
        </w:rPr>
        <w:t xml:space="preserve"> (полное </w:t>
      </w:r>
      <w:r w:rsidR="003A3873" w:rsidRPr="009313B3">
        <w:rPr>
          <w:rFonts w:ascii="Times New Roman" w:hAnsi="Times New Roman" w:cs="Times New Roman"/>
          <w:i/>
          <w:sz w:val="24"/>
          <w:szCs w:val="24"/>
          <w:shd w:val="clear" w:color="auto" w:fill="FFFFFF"/>
        </w:rPr>
        <w:t xml:space="preserve">название образовательной организации) </w:t>
      </w:r>
      <w:r w:rsidR="00377700" w:rsidRPr="009313B3">
        <w:rPr>
          <w:rFonts w:ascii="Times New Roman" w:eastAsia="Times New Roman" w:hAnsi="Times New Roman" w:cs="Times New Roman"/>
          <w:sz w:val="24"/>
          <w:szCs w:val="24"/>
          <w:lang w:eastAsia="ru-RU"/>
        </w:rPr>
        <w:t xml:space="preserve">промежуточная аттестация проводится в конце каждой учебной четверти/триместра для обучающихся _______________ классов и в конце каждого учебного полугодия для обучающихся _______________классов. </w:t>
      </w:r>
    </w:p>
    <w:p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4.4.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 не менее _____________ текущих оценок. Полугодовые оценки по предмету выставляются на основании не менее ______________ текущих оценок.</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отметочно - для любой n-балльной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НПА - непрохождение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пределах одного </w:t>
      </w:r>
      <w:r w:rsidRPr="009313B3">
        <w:rPr>
          <w:rFonts w:ascii="Times New Roman" w:eastAsia="Times New Roman" w:hAnsi="Times New Roman" w:cs="Times New Roman"/>
          <w:sz w:val="24"/>
          <w:szCs w:val="24"/>
          <w:lang w:eastAsia="ru-RU"/>
        </w:rPr>
        <w:lastRenderedPageBreak/>
        <w:t>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A648C2" w:rsidRPr="009313B3">
        <w:rPr>
          <w:rFonts w:ascii="Times New Roman" w:eastAsia="Times New Roman" w:hAnsi="Times New Roman" w:cs="Times New Roman"/>
          <w:sz w:val="24"/>
          <w:szCs w:val="24"/>
          <w:lang w:eastAsia="ru-RU"/>
        </w:rPr>
        <w:t>, где расположена ОО,</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Default="00E14C9E" w:rsidP="003A3873">
      <w:pPr>
        <w:spacing w:after="0"/>
        <w:jc w:val="both"/>
        <w:rPr>
          <w:rFonts w:ascii="Times New Roman" w:hAnsi="Times New Roman" w:cs="Times New Roman"/>
          <w:sz w:val="24"/>
          <w:szCs w:val="24"/>
        </w:rPr>
      </w:pPr>
    </w:p>
    <w:p w:rsidR="008B58FC" w:rsidRDefault="008B58FC" w:rsidP="003A3873">
      <w:pPr>
        <w:spacing w:after="0"/>
        <w:jc w:val="both"/>
        <w:rPr>
          <w:rFonts w:ascii="Times New Roman" w:hAnsi="Times New Roman" w:cs="Times New Roman"/>
          <w:sz w:val="24"/>
          <w:szCs w:val="24"/>
        </w:rPr>
      </w:pPr>
    </w:p>
    <w:p w:rsidR="008B58FC" w:rsidRDefault="008B58FC" w:rsidP="003A3873">
      <w:pPr>
        <w:spacing w:after="0"/>
        <w:jc w:val="both"/>
        <w:rPr>
          <w:rFonts w:ascii="Times New Roman" w:hAnsi="Times New Roman" w:cs="Times New Roman"/>
          <w:sz w:val="24"/>
          <w:szCs w:val="24"/>
        </w:rPr>
      </w:pPr>
    </w:p>
    <w:p w:rsidR="008B58FC" w:rsidRDefault="008B58FC" w:rsidP="003A3873">
      <w:pPr>
        <w:spacing w:after="0"/>
        <w:jc w:val="both"/>
        <w:rPr>
          <w:rFonts w:ascii="Times New Roman" w:hAnsi="Times New Roman" w:cs="Times New Roman"/>
          <w:sz w:val="24"/>
          <w:szCs w:val="24"/>
        </w:rPr>
      </w:pPr>
    </w:p>
    <w:p w:rsidR="008B58FC" w:rsidRDefault="008B58FC" w:rsidP="003A3873">
      <w:pPr>
        <w:spacing w:after="0"/>
        <w:jc w:val="both"/>
        <w:rPr>
          <w:rFonts w:ascii="Times New Roman" w:hAnsi="Times New Roman" w:cs="Times New Roman"/>
          <w:sz w:val="24"/>
          <w:szCs w:val="24"/>
        </w:rPr>
      </w:pPr>
    </w:p>
    <w:p w:rsidR="008B58FC" w:rsidRDefault="008B58FC" w:rsidP="003A3873">
      <w:pPr>
        <w:spacing w:after="0"/>
        <w:jc w:val="both"/>
        <w:rPr>
          <w:rFonts w:ascii="Times New Roman" w:hAnsi="Times New Roman" w:cs="Times New Roman"/>
          <w:sz w:val="24"/>
          <w:szCs w:val="24"/>
        </w:rPr>
      </w:pPr>
    </w:p>
    <w:p w:rsidR="008B58FC" w:rsidRDefault="008B58FC" w:rsidP="003A3873">
      <w:pPr>
        <w:spacing w:after="0"/>
        <w:jc w:val="both"/>
        <w:rPr>
          <w:rFonts w:ascii="Times New Roman" w:hAnsi="Times New Roman" w:cs="Times New Roman"/>
          <w:sz w:val="24"/>
          <w:szCs w:val="24"/>
        </w:rPr>
      </w:pPr>
    </w:p>
    <w:p w:rsidR="008B58FC" w:rsidRDefault="008B58FC" w:rsidP="003A3873">
      <w:pPr>
        <w:spacing w:after="0"/>
        <w:jc w:val="both"/>
        <w:rPr>
          <w:rFonts w:ascii="Times New Roman" w:hAnsi="Times New Roman" w:cs="Times New Roman"/>
          <w:sz w:val="24"/>
          <w:szCs w:val="24"/>
        </w:rPr>
      </w:pPr>
    </w:p>
    <w:p w:rsidR="008B58FC" w:rsidRDefault="008B58FC" w:rsidP="003A3873">
      <w:pPr>
        <w:spacing w:after="0"/>
        <w:jc w:val="both"/>
        <w:rPr>
          <w:rFonts w:ascii="Times New Roman" w:hAnsi="Times New Roman" w:cs="Times New Roman"/>
          <w:sz w:val="24"/>
          <w:szCs w:val="24"/>
        </w:rPr>
      </w:pPr>
    </w:p>
    <w:p w:rsidR="008B58FC" w:rsidRPr="009313B3" w:rsidRDefault="008B58FC"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lastRenderedPageBreak/>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firstRow="1" w:lastRow="0" w:firstColumn="1" w:lastColumn="0" w:noHBand="0" w:noVBand="1"/>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Астрономия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Естествознание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xml:space="preserve">, исследовательская работа, </w:t>
            </w:r>
            <w:r w:rsidRPr="009313B3">
              <w:rPr>
                <w:rFonts w:ascii="Times New Roman" w:eastAsia="Times New Roman" w:hAnsi="Times New Roman" w:cs="Times New Roman"/>
                <w:sz w:val="24"/>
                <w:szCs w:val="24"/>
                <w:lang w:eastAsia="ru-RU"/>
              </w:rPr>
              <w:lastRenderedPageBreak/>
              <w:t>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Родная литература (русская)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9313B3">
              <w:rPr>
                <w:rFonts w:ascii="Times New Roman" w:eastAsia="Times New Roman" w:hAnsi="Times New Roman" w:cs="Times New Roman"/>
                <w:sz w:val="24"/>
                <w:szCs w:val="24"/>
                <w:lang w:eastAsia="ru-RU"/>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Родной язык (русский)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D60CE4">
      <w:pgSz w:w="11906" w:h="16838"/>
      <w:pgMar w:top="1134" w:right="127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41F83"/>
    <w:rsid w:val="00084A36"/>
    <w:rsid w:val="001464D8"/>
    <w:rsid w:val="001D4B15"/>
    <w:rsid w:val="001E6288"/>
    <w:rsid w:val="001F7863"/>
    <w:rsid w:val="00263EC5"/>
    <w:rsid w:val="00283A12"/>
    <w:rsid w:val="002E2392"/>
    <w:rsid w:val="003220DD"/>
    <w:rsid w:val="003405FD"/>
    <w:rsid w:val="00377700"/>
    <w:rsid w:val="003A3873"/>
    <w:rsid w:val="00447CA1"/>
    <w:rsid w:val="004C1E2B"/>
    <w:rsid w:val="004C7377"/>
    <w:rsid w:val="005739AE"/>
    <w:rsid w:val="005B7A5D"/>
    <w:rsid w:val="005E34DD"/>
    <w:rsid w:val="005F407D"/>
    <w:rsid w:val="00613227"/>
    <w:rsid w:val="00653946"/>
    <w:rsid w:val="006D57E6"/>
    <w:rsid w:val="00726BC7"/>
    <w:rsid w:val="00886EBC"/>
    <w:rsid w:val="008B58FC"/>
    <w:rsid w:val="009313B3"/>
    <w:rsid w:val="009A211E"/>
    <w:rsid w:val="009A69FF"/>
    <w:rsid w:val="009F268E"/>
    <w:rsid w:val="009F5F04"/>
    <w:rsid w:val="00A3129B"/>
    <w:rsid w:val="00A648C2"/>
    <w:rsid w:val="00B365FE"/>
    <w:rsid w:val="00C0146E"/>
    <w:rsid w:val="00C87C5D"/>
    <w:rsid w:val="00CA2259"/>
    <w:rsid w:val="00CB267E"/>
    <w:rsid w:val="00CC04A4"/>
    <w:rsid w:val="00D076A1"/>
    <w:rsid w:val="00D52375"/>
    <w:rsid w:val="00D60CE4"/>
    <w:rsid w:val="00DA10CB"/>
    <w:rsid w:val="00DD3960"/>
    <w:rsid w:val="00E138B8"/>
    <w:rsid w:val="00E14C9E"/>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60866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DD088-3BB5-4B47-9D1D-7D31B256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4944</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DIMIR</cp:lastModifiedBy>
  <cp:revision>15</cp:revision>
  <dcterms:created xsi:type="dcterms:W3CDTF">2023-06-06T08:02:00Z</dcterms:created>
  <dcterms:modified xsi:type="dcterms:W3CDTF">2025-04-11T17:31:00Z</dcterms:modified>
</cp:coreProperties>
</file>