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07" w:rsidRDefault="00421D72">
      <w:pPr>
        <w:spacing w:after="301" w:line="259" w:lineRule="auto"/>
        <w:ind w:left="0" w:right="2539" w:firstLine="0"/>
        <w:jc w:val="right"/>
      </w:pPr>
      <w:bookmarkStart w:id="0" w:name="_GoBack"/>
      <w:bookmarkEnd w:id="0"/>
      <w:r>
        <w:rPr>
          <w:b/>
        </w:rPr>
        <w:t>Индивидуальный образовательный маршрут слабоуспевающего обучающегося</w:t>
      </w:r>
      <w:r>
        <w:t xml:space="preserve"> </w:t>
      </w:r>
    </w:p>
    <w:p w:rsidR="00C04507" w:rsidRDefault="00421D72">
      <w:pPr>
        <w:spacing w:after="300" w:line="259" w:lineRule="auto"/>
        <w:ind w:left="-5"/>
      </w:pPr>
      <w:r>
        <w:rPr>
          <w:b/>
        </w:rPr>
        <w:t>Структура индивидуального образовательного маршрута</w:t>
      </w:r>
      <w:r>
        <w:t xml:space="preserve">: </w:t>
      </w:r>
    </w:p>
    <w:p w:rsidR="00C04507" w:rsidRDefault="00421D72">
      <w:pPr>
        <w:numPr>
          <w:ilvl w:val="0"/>
          <w:numId w:val="1"/>
        </w:numPr>
        <w:spacing w:after="6"/>
        <w:ind w:hanging="298"/>
      </w:pPr>
      <w:r>
        <w:t xml:space="preserve">Общие сведения об обучающемся. </w:t>
      </w:r>
    </w:p>
    <w:p w:rsidR="00C04507" w:rsidRDefault="00421D72">
      <w:pPr>
        <w:numPr>
          <w:ilvl w:val="0"/>
          <w:numId w:val="1"/>
        </w:numPr>
        <w:spacing w:after="14"/>
        <w:ind w:hanging="298"/>
      </w:pPr>
      <w:r>
        <w:t xml:space="preserve">Целевой компонент. </w:t>
      </w:r>
    </w:p>
    <w:p w:rsidR="00C04507" w:rsidRDefault="00421D72">
      <w:pPr>
        <w:numPr>
          <w:ilvl w:val="0"/>
          <w:numId w:val="1"/>
        </w:numPr>
        <w:spacing w:after="9"/>
        <w:ind w:hanging="298"/>
      </w:pPr>
      <w:r>
        <w:t xml:space="preserve">Содержательно-технологический компонент. </w:t>
      </w:r>
    </w:p>
    <w:p w:rsidR="00C04507" w:rsidRDefault="00421D72">
      <w:pPr>
        <w:numPr>
          <w:ilvl w:val="0"/>
          <w:numId w:val="1"/>
        </w:numPr>
        <w:ind w:hanging="298"/>
      </w:pPr>
      <w:r>
        <w:t xml:space="preserve">Организационно-педагогический компонент. </w:t>
      </w:r>
    </w:p>
    <w:p w:rsidR="00C04507" w:rsidRDefault="00421D72">
      <w:pPr>
        <w:spacing w:after="0" w:line="513" w:lineRule="auto"/>
        <w:ind w:left="0" w:right="4742" w:firstLine="5152"/>
      </w:pPr>
      <w:r>
        <w:rPr>
          <w:b/>
        </w:rPr>
        <w:t>Общие сведения об обучающемся</w:t>
      </w:r>
      <w:r>
        <w:t xml:space="preserve"> Ф. И. О. обучающегося: </w:t>
      </w:r>
      <w:r w:rsidR="001F1759">
        <w:t>Велибеков Ислам Ифратович</w:t>
      </w:r>
    </w:p>
    <w:p w:rsidR="00C04507" w:rsidRDefault="001F1759">
      <w:pPr>
        <w:ind w:left="10"/>
      </w:pPr>
      <w:r>
        <w:t xml:space="preserve">Номер личного дела: В-71 </w:t>
      </w:r>
    </w:p>
    <w:p w:rsidR="00C04507" w:rsidRDefault="001F1759">
      <w:pPr>
        <w:ind w:left="10"/>
      </w:pPr>
      <w:r>
        <w:t>Дата рождения: 28.11.2008</w:t>
      </w:r>
    </w:p>
    <w:p w:rsidR="00C04507" w:rsidRDefault="00421D72">
      <w:pPr>
        <w:ind w:left="10"/>
      </w:pPr>
      <w:r>
        <w:t xml:space="preserve">Класс: 9 «Б». </w:t>
      </w:r>
    </w:p>
    <w:p w:rsidR="00C04507" w:rsidRDefault="00421D72">
      <w:pPr>
        <w:ind w:left="10"/>
      </w:pPr>
      <w:r>
        <w:t>Класс</w:t>
      </w:r>
      <w:r w:rsidR="001F1759">
        <w:t>ный руководитель: Шемерданов Н.А.</w:t>
      </w:r>
    </w:p>
    <w:p w:rsidR="00C04507" w:rsidRDefault="00421D72">
      <w:pPr>
        <w:ind w:left="10"/>
      </w:pPr>
      <w:r>
        <w:t xml:space="preserve">Категория обучающегося (подчеркнуть): </w:t>
      </w:r>
    </w:p>
    <w:p w:rsidR="00C04507" w:rsidRDefault="00421D72">
      <w:pPr>
        <w:numPr>
          <w:ilvl w:val="0"/>
          <w:numId w:val="2"/>
        </w:numPr>
        <w:spacing w:after="18"/>
        <w:ind w:hanging="360"/>
      </w:pPr>
      <w:r>
        <w:t xml:space="preserve">ребенок с ОВЗ; </w:t>
      </w:r>
    </w:p>
    <w:p w:rsidR="00C04507" w:rsidRDefault="00421D72">
      <w:pPr>
        <w:numPr>
          <w:ilvl w:val="0"/>
          <w:numId w:val="2"/>
        </w:numPr>
        <w:spacing w:after="18" w:line="259" w:lineRule="auto"/>
        <w:ind w:hanging="360"/>
      </w:pPr>
      <w:r>
        <w:rPr>
          <w:b/>
          <w:u w:val="single" w:color="000000"/>
        </w:rPr>
        <w:t>слабоуспевающий/неуспевающий ученик</w:t>
      </w:r>
      <w:r>
        <w:t xml:space="preserve"> </w:t>
      </w:r>
    </w:p>
    <w:p w:rsidR="00C04507" w:rsidRDefault="00421D72">
      <w:pPr>
        <w:numPr>
          <w:ilvl w:val="0"/>
          <w:numId w:val="2"/>
        </w:numPr>
        <w:spacing w:after="8"/>
        <w:ind w:hanging="360"/>
      </w:pPr>
      <w:r>
        <w:t xml:space="preserve">одаренный ученик с индивидуальными особенностями характера; </w:t>
      </w:r>
    </w:p>
    <w:p w:rsidR="00C04507" w:rsidRDefault="00421D72">
      <w:pPr>
        <w:numPr>
          <w:ilvl w:val="0"/>
          <w:numId w:val="2"/>
        </w:numPr>
        <w:spacing w:after="0"/>
        <w:ind w:hanging="360"/>
      </w:pPr>
      <w:r>
        <w:t xml:space="preserve">ученик с опережающим развитием; </w:t>
      </w:r>
    </w:p>
    <w:p w:rsidR="00C04507" w:rsidRDefault="00421D72">
      <w:pPr>
        <w:numPr>
          <w:ilvl w:val="0"/>
          <w:numId w:val="2"/>
        </w:numPr>
        <w:ind w:hanging="360"/>
      </w:pPr>
      <w:r>
        <w:t xml:space="preserve">другое (указать):__________________________________________________________________________ </w:t>
      </w:r>
      <w:r>
        <w:rPr>
          <w:b/>
        </w:rPr>
        <w:t>Целевой компонент</w:t>
      </w:r>
      <w:r>
        <w:t xml:space="preserve"> </w:t>
      </w:r>
    </w:p>
    <w:p w:rsidR="00C04507" w:rsidRDefault="00421D72">
      <w:pPr>
        <w:ind w:left="10"/>
      </w:pPr>
      <w:r>
        <w:lastRenderedPageBreak/>
        <w:t xml:space="preserve">Проблема повышения качества образования в настоящее время становится все более актуальной. Это прежде всего связано с потребностью общества в формировании функционально-грамотной личности школьника, достигшей планируемых результатов основных образовательных программ. При этом наблюдается рост количества обучающихся, испытывающих затруднения в ходе освоения содержания предметов учебного плана, овладения метапредметными умениями, в ходе личностного развития, уровень образовательной подготовки которых не соответствует требованиям ФГОС. </w:t>
      </w:r>
    </w:p>
    <w:p w:rsidR="00C04507" w:rsidRDefault="00421D72">
      <w:pPr>
        <w:ind w:left="10"/>
      </w:pPr>
      <w:r>
        <w:t xml:space="preserve">Своевременное выявление учащихся такой категории, принятие комплекса психолого-педагогических и организационных мер, направленных на недопущение неуспеваемости и отсева за счет разработки индивидуальных образовательных маршрутов составляет одну из главных задач совершенствования системы образования. </w:t>
      </w:r>
    </w:p>
    <w:p w:rsidR="00C04507" w:rsidRDefault="00421D72">
      <w:pPr>
        <w:ind w:left="10"/>
      </w:pPr>
      <w:r>
        <w:t xml:space="preserve">Для устранения причин неуспеваемости, ликвидации выявленных проблемных полей и дефицитов в виде несформированных планируемых результатов обучающегося необходимы индивидуальные формы обучения. </w:t>
      </w:r>
    </w:p>
    <w:p w:rsidR="00C04507" w:rsidRDefault="00421D72">
      <w:pPr>
        <w:ind w:left="10"/>
      </w:pPr>
      <w:r>
        <w:t xml:space="preserve">Организация работы по индивидуальному образовательному маршруту основана на принципах: </w:t>
      </w:r>
    </w:p>
    <w:p w:rsidR="00C04507" w:rsidRDefault="00421D72">
      <w:pPr>
        <w:numPr>
          <w:ilvl w:val="0"/>
          <w:numId w:val="3"/>
        </w:numPr>
        <w:spacing w:after="10"/>
        <w:ind w:hanging="298"/>
      </w:pPr>
      <w:r>
        <w:t xml:space="preserve">индивидуальный, дифференцированный подход к образовательной деятельности, продуктивной сотворческой деятельности ученика и учителя; </w:t>
      </w:r>
    </w:p>
    <w:p w:rsidR="00C04507" w:rsidRDefault="00421D72">
      <w:pPr>
        <w:numPr>
          <w:ilvl w:val="0"/>
          <w:numId w:val="3"/>
        </w:numPr>
        <w:spacing w:after="10"/>
        <w:ind w:hanging="298"/>
      </w:pPr>
      <w:r>
        <w:t xml:space="preserve">вариативность программ, учебных курсов, что позволяет реализовывать образовательные потребности обучающихся, их родителей (законных представителей); </w:t>
      </w:r>
    </w:p>
    <w:p w:rsidR="00C04507" w:rsidRDefault="00421D72">
      <w:pPr>
        <w:numPr>
          <w:ilvl w:val="0"/>
          <w:numId w:val="3"/>
        </w:numPr>
        <w:ind w:hanging="298"/>
      </w:pPr>
      <w:r>
        <w:t xml:space="preserve">качественное обучение, развитие и воспитание обучающегося без ущерба для его здоровья. </w:t>
      </w:r>
    </w:p>
    <w:p w:rsidR="00C04507" w:rsidRDefault="00421D72">
      <w:pPr>
        <w:ind w:left="10"/>
      </w:pPr>
      <w:r>
        <w:t xml:space="preserve">Данный индивидуальный образовательный маршрут (ИОМ) ориентирован на поддержку и развитие слабоуспевающего обучающегося ФИО </w:t>
      </w:r>
    </w:p>
    <w:p w:rsidR="00C04507" w:rsidRDefault="00421D72">
      <w:pPr>
        <w:ind w:left="10"/>
      </w:pPr>
      <w:r>
        <w:t xml:space="preserve">Предметы, по которым ученик не успевает (перечислить предметы, указать учителя): </w:t>
      </w:r>
    </w:p>
    <w:p w:rsidR="001F1759" w:rsidRDefault="001F1759">
      <w:pPr>
        <w:spacing w:after="285" w:line="277" w:lineRule="auto"/>
        <w:ind w:left="0" w:firstLine="0"/>
        <w:jc w:val="both"/>
      </w:pPr>
      <w:r>
        <w:t>Русский язык: Халилова Г.А.</w:t>
      </w:r>
    </w:p>
    <w:p w:rsidR="00C04507" w:rsidRDefault="00421D72">
      <w:pPr>
        <w:spacing w:after="285" w:line="277" w:lineRule="auto"/>
        <w:ind w:left="0" w:firstLine="0"/>
        <w:jc w:val="both"/>
      </w:pPr>
      <w:r>
        <w:lastRenderedPageBreak/>
        <w:t xml:space="preserve">ИОМ выстраивается в соответствии с индивидуальным учебным планом (ИУП) обучающегося, в котором за счет часов части, формируемой участниками образовательных отношений, количество часов на изучение математики увеличено на 0,25 ч (то есть на 1 час больше в третьей четверти), включены индивидуально-групповые занятия по математике в объеме 0,25 часа (1 час в четвертой четверти)  </w:t>
      </w:r>
    </w:p>
    <w:p w:rsidR="00C04507" w:rsidRDefault="00421D72">
      <w:pPr>
        <w:ind w:left="10"/>
      </w:pPr>
      <w:r>
        <w:rPr>
          <w:b/>
        </w:rPr>
        <w:t xml:space="preserve">Цель разработки ИОМ: </w:t>
      </w:r>
      <w:r>
        <w:t xml:space="preserve">создание условий, направленных на коррекцию несоответствия уровня учебных достижений ученика и планируемыми результатами ООП ООО, недопущение неуспеваемости и отсева. </w:t>
      </w:r>
    </w:p>
    <w:p w:rsidR="00C04507" w:rsidRDefault="00421D72">
      <w:pPr>
        <w:spacing w:after="0" w:line="353" w:lineRule="auto"/>
        <w:ind w:left="422" w:right="140" w:hanging="422"/>
      </w:pPr>
      <w:r>
        <w:rPr>
          <w:b/>
        </w:rPr>
        <w:t xml:space="preserve">Задачи: 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устранить дефициты в знаниях содержания и сформированных практических навыках обучающегося по математике за курс 8го класса и ранее (выявлены в ходе выполнения ВПР) и за курс 9-го класса, изученного в первой и второй четвертях (выявлены по результатам промежуточной аттестации); </w:t>
      </w:r>
    </w:p>
    <w:p w:rsidR="00C04507" w:rsidRDefault="00421D72">
      <w:pPr>
        <w:numPr>
          <w:ilvl w:val="0"/>
          <w:numId w:val="3"/>
        </w:numPr>
        <w:spacing w:after="9"/>
        <w:ind w:hanging="298"/>
      </w:pPr>
      <w:r>
        <w:t xml:space="preserve">подготовить обучающегося к ГИА; </w:t>
      </w:r>
    </w:p>
    <w:p w:rsidR="00C04507" w:rsidRDefault="00421D72">
      <w:pPr>
        <w:numPr>
          <w:ilvl w:val="0"/>
          <w:numId w:val="3"/>
        </w:numPr>
        <w:ind w:hanging="298"/>
      </w:pPr>
      <w:r>
        <w:t xml:space="preserve">повысить учебную мотивацию обучающегося. </w:t>
      </w:r>
    </w:p>
    <w:p w:rsidR="00C04507" w:rsidRDefault="00421D72">
      <w:pPr>
        <w:spacing w:after="300" w:line="259" w:lineRule="auto"/>
        <w:ind w:left="-5"/>
      </w:pPr>
      <w:r>
        <w:rPr>
          <w:b/>
        </w:rPr>
        <w:t xml:space="preserve">Ожидаемые результаты: </w:t>
      </w:r>
      <w:r>
        <w:t xml:space="preserve"> </w:t>
      </w:r>
    </w:p>
    <w:p w:rsidR="00C04507" w:rsidRDefault="00421D72">
      <w:pPr>
        <w:numPr>
          <w:ilvl w:val="0"/>
          <w:numId w:val="4"/>
        </w:numPr>
        <w:spacing w:after="7"/>
        <w:ind w:hanging="298"/>
      </w:pPr>
      <w:r>
        <w:t xml:space="preserve">Устранение дефицитов в знаниях содержания и сформированных практических навыках обучающегося по математике за курс 8-го класса и за курс 9-го класса, изученного в первой и второй четвертях. </w:t>
      </w:r>
    </w:p>
    <w:p w:rsidR="00C04507" w:rsidRDefault="00421D72">
      <w:pPr>
        <w:numPr>
          <w:ilvl w:val="0"/>
          <w:numId w:val="4"/>
        </w:numPr>
        <w:spacing w:after="10"/>
        <w:ind w:hanging="298"/>
      </w:pPr>
      <w:r>
        <w:t xml:space="preserve">Усвоение курса математики на уровне ООО в объеме, предусмотренном индивидуальным учебным планом, на уровне не ниже отметки «удовлетворительно». </w:t>
      </w:r>
    </w:p>
    <w:p w:rsidR="00C04507" w:rsidRDefault="00421D72">
      <w:pPr>
        <w:numPr>
          <w:ilvl w:val="0"/>
          <w:numId w:val="4"/>
        </w:numPr>
        <w:spacing w:after="11"/>
        <w:ind w:hanging="298"/>
      </w:pPr>
      <w:r>
        <w:t xml:space="preserve">Повышение уровня учебной мотивации. </w:t>
      </w:r>
    </w:p>
    <w:p w:rsidR="00C04507" w:rsidRDefault="00421D72">
      <w:pPr>
        <w:numPr>
          <w:ilvl w:val="0"/>
          <w:numId w:val="4"/>
        </w:numPr>
        <w:spacing w:after="8"/>
        <w:ind w:hanging="298"/>
      </w:pPr>
      <w:r>
        <w:t xml:space="preserve">Допуск обучающегося к ГИА. </w:t>
      </w:r>
    </w:p>
    <w:tbl>
      <w:tblPr>
        <w:tblStyle w:val="TableGrid"/>
        <w:tblW w:w="14966" w:type="dxa"/>
        <w:tblInd w:w="-79" w:type="dxa"/>
        <w:tblCellMar>
          <w:top w:w="125" w:type="dxa"/>
          <w:left w:w="74" w:type="dxa"/>
          <w:right w:w="212" w:type="dxa"/>
        </w:tblCellMar>
        <w:tblLook w:val="04A0" w:firstRow="1" w:lastRow="0" w:firstColumn="1" w:lastColumn="0" w:noHBand="0" w:noVBand="1"/>
      </w:tblPr>
      <w:tblGrid>
        <w:gridCol w:w="1471"/>
        <w:gridCol w:w="4087"/>
        <w:gridCol w:w="3863"/>
        <w:gridCol w:w="5545"/>
      </w:tblGrid>
      <w:tr w:rsidR="00C04507">
        <w:trPr>
          <w:trHeight w:val="442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 w:rsidP="00421D72">
            <w:pPr>
              <w:spacing w:after="0" w:line="259" w:lineRule="auto"/>
              <w:ind w:left="143" w:firstLine="0"/>
              <w:jc w:val="center"/>
            </w:pPr>
            <w:r>
              <w:t>Успешная сдача ГИА по русскому языку,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136" w:firstLine="0"/>
              <w:jc w:val="center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144" w:firstLine="0"/>
              <w:jc w:val="center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>Результат</w:t>
            </w:r>
            <w:r>
              <w:t xml:space="preserve"> </w:t>
            </w:r>
          </w:p>
        </w:tc>
      </w:tr>
      <w:tr w:rsidR="00C04507">
        <w:trPr>
          <w:trHeight w:val="1273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lastRenderedPageBreak/>
              <w:t xml:space="preserve">Январь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303" w:line="259" w:lineRule="auto"/>
              <w:ind w:left="0" w:firstLine="0"/>
            </w:pPr>
            <w:r>
              <w:t xml:space="preserve">Диагностика: </w:t>
            </w:r>
          </w:p>
          <w:p w:rsidR="00C04507" w:rsidRDefault="00421D72">
            <w:pPr>
              <w:spacing w:after="0" w:line="259" w:lineRule="auto"/>
              <w:ind w:left="782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образовательных потребностей и мотивов;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Педагог-психолог  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6" w:line="273" w:lineRule="auto"/>
              <w:ind w:left="0" w:firstLine="0"/>
              <w:jc w:val="both"/>
            </w:pPr>
            <w:r>
              <w:t xml:space="preserve">Выявление образовательных потребностей и мотивов, уровня учебной мотивации, </w:t>
            </w:r>
          </w:p>
          <w:p w:rsidR="00C04507" w:rsidRDefault="00421D72">
            <w:pPr>
              <w:spacing w:after="0" w:line="259" w:lineRule="auto"/>
              <w:ind w:left="0" w:firstLine="0"/>
              <w:jc w:val="both"/>
            </w:pPr>
            <w:r>
              <w:t xml:space="preserve">предпочитаемых видов деятельности; начального уровня количества и качества представлений, </w:t>
            </w:r>
          </w:p>
        </w:tc>
      </w:tr>
    </w:tbl>
    <w:p w:rsidR="00C04507" w:rsidRDefault="00C04507">
      <w:pPr>
        <w:spacing w:after="0" w:line="259" w:lineRule="auto"/>
        <w:ind w:left="-1440" w:right="15305" w:firstLine="0"/>
      </w:pPr>
    </w:p>
    <w:tbl>
      <w:tblPr>
        <w:tblStyle w:val="TableGrid"/>
        <w:tblW w:w="14966" w:type="dxa"/>
        <w:tblInd w:w="-79" w:type="dxa"/>
        <w:tblCellMar>
          <w:top w:w="126" w:type="dxa"/>
          <w:left w:w="74" w:type="dxa"/>
          <w:right w:w="86" w:type="dxa"/>
        </w:tblCellMar>
        <w:tblLook w:val="04A0" w:firstRow="1" w:lastRow="0" w:firstColumn="1" w:lastColumn="0" w:noHBand="0" w:noVBand="1"/>
      </w:tblPr>
      <w:tblGrid>
        <w:gridCol w:w="1354"/>
        <w:gridCol w:w="4110"/>
        <w:gridCol w:w="3894"/>
        <w:gridCol w:w="5608"/>
      </w:tblGrid>
      <w:tr w:rsidR="00C04507">
        <w:trPr>
          <w:trHeight w:val="2930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numPr>
                <w:ilvl w:val="0"/>
                <w:numId w:val="5"/>
              </w:numPr>
              <w:spacing w:after="6" w:line="275" w:lineRule="auto"/>
              <w:ind w:right="17" w:hanging="298"/>
            </w:pPr>
            <w:r>
              <w:t xml:space="preserve">предпочитаемых видов деятельности; </w:t>
            </w:r>
          </w:p>
          <w:p w:rsidR="00C04507" w:rsidRDefault="00421D72">
            <w:pPr>
              <w:numPr>
                <w:ilvl w:val="0"/>
                <w:numId w:val="5"/>
              </w:numPr>
              <w:spacing w:after="6" w:line="274" w:lineRule="auto"/>
              <w:ind w:right="17" w:hanging="298"/>
            </w:pPr>
            <w:r>
              <w:t xml:space="preserve">начального уровня количества и качества представлений, знаний и умений; </w:t>
            </w:r>
          </w:p>
          <w:p w:rsidR="00C04507" w:rsidRDefault="00421D72">
            <w:pPr>
              <w:numPr>
                <w:ilvl w:val="0"/>
                <w:numId w:val="5"/>
              </w:numPr>
              <w:spacing w:after="0" w:line="259" w:lineRule="auto"/>
              <w:ind w:right="17" w:hanging="298"/>
            </w:pPr>
            <w:r>
              <w:t xml:space="preserve">особенностей нервной системы и стилей переработки информации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282" w:line="275" w:lineRule="auto"/>
              <w:ind w:left="0" w:firstLine="0"/>
              <w:jc w:val="both"/>
            </w:pPr>
            <w:r>
              <w:t xml:space="preserve">знаний и умений, особенностей нервной системы и стилей переработки информации. </w:t>
            </w:r>
          </w:p>
          <w:p w:rsidR="00C04507" w:rsidRDefault="00421D72">
            <w:pPr>
              <w:spacing w:after="0" w:line="259" w:lineRule="auto"/>
              <w:ind w:left="0" w:firstLine="0"/>
            </w:pPr>
            <w:r>
              <w:t xml:space="preserve">Определение целей и задач ИОМ, разработка рекомендаций для педагогов </w:t>
            </w:r>
          </w:p>
        </w:tc>
      </w:tr>
      <w:tr w:rsidR="00C04507">
        <w:trPr>
          <w:trHeight w:val="1272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Февраль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0" w:right="437" w:firstLine="0"/>
              <w:jc w:val="both"/>
            </w:pPr>
            <w:r>
              <w:t xml:space="preserve">Изучение динамики успеваемости обучающегося по результатам текущей оценки и результатам контрольных процедур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427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Учитель русского языка 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0" w:firstLine="0"/>
            </w:pPr>
            <w:r>
              <w:t xml:space="preserve">Положительная динамика </w:t>
            </w:r>
          </w:p>
        </w:tc>
      </w:tr>
      <w:tr w:rsidR="00C04507">
        <w:trPr>
          <w:trHeight w:val="1820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Март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77" w:lineRule="auto"/>
              <w:ind w:left="0" w:right="437" w:firstLine="0"/>
              <w:jc w:val="both"/>
            </w:pPr>
            <w:r>
              <w:t xml:space="preserve">Изучение динамики успеваемости обучающегося по результатам текущей оценки и результатам контрольных процедур, </w:t>
            </w:r>
          </w:p>
          <w:p w:rsidR="00C04507" w:rsidRDefault="00421D72">
            <w:pPr>
              <w:spacing w:after="0" w:line="259" w:lineRule="auto"/>
              <w:ind w:left="0" w:firstLine="0"/>
            </w:pPr>
            <w:r>
              <w:t xml:space="preserve">промежуточной аттестации за третью четверть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427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Учитель русского языка  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0" w:firstLine="0"/>
            </w:pPr>
            <w:r>
              <w:t xml:space="preserve">Положительная динамика. Отметка не ниже «удовлетворительно» </w:t>
            </w:r>
          </w:p>
        </w:tc>
      </w:tr>
      <w:tr w:rsidR="00C04507">
        <w:trPr>
          <w:trHeight w:val="1551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lastRenderedPageBreak/>
              <w:t xml:space="preserve">Апрель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301" w:line="259" w:lineRule="auto"/>
              <w:ind w:left="0" w:firstLine="0"/>
              <w:jc w:val="both"/>
            </w:pPr>
            <w:r>
              <w:t xml:space="preserve">Изучение уровня учебной мотивации. </w:t>
            </w:r>
          </w:p>
          <w:p w:rsidR="00C04507" w:rsidRDefault="00421D72">
            <w:pPr>
              <w:spacing w:after="0" w:line="259" w:lineRule="auto"/>
              <w:ind w:left="0" w:firstLine="0"/>
              <w:jc w:val="both"/>
            </w:pPr>
            <w:r>
              <w:t xml:space="preserve">Проведение пробного экзамена по математике в форме ГИА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240" w:line="274" w:lineRule="auto"/>
              <w:ind w:left="5" w:firstLine="0"/>
            </w:pPr>
            <w:r>
              <w:t xml:space="preserve">Педагог-психолог                         Учитель русского языка.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296" w:line="259" w:lineRule="auto"/>
              <w:ind w:left="0" w:firstLine="0"/>
            </w:pPr>
            <w:r>
              <w:t xml:space="preserve">Повышение уровня учебной мотивации. </w:t>
            </w:r>
          </w:p>
          <w:p w:rsidR="00C04507" w:rsidRDefault="00421D72">
            <w:pPr>
              <w:spacing w:after="256" w:line="259" w:lineRule="auto"/>
              <w:ind w:left="0" w:firstLine="0"/>
            </w:pPr>
            <w:r>
              <w:t xml:space="preserve">Отметка не ниже «удовлетворительно» </w:t>
            </w:r>
          </w:p>
          <w:p w:rsidR="00C04507" w:rsidRDefault="00421D7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04507">
        <w:trPr>
          <w:trHeight w:val="1273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Май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0" w:right="437" w:firstLine="0"/>
              <w:jc w:val="both"/>
            </w:pPr>
            <w:r>
              <w:t xml:space="preserve">Изучение динамики успеваемости обучающегося по результатам текущей оценки и результатам контрольных процедур,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427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Учитель русского языка  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0" w:firstLine="0"/>
            </w:pPr>
            <w:r>
              <w:t xml:space="preserve">Положительная динамика. Отметка не ниже «удовлетворительно» </w:t>
            </w:r>
          </w:p>
        </w:tc>
      </w:tr>
      <w:tr w:rsidR="00C04507">
        <w:trPr>
          <w:trHeight w:val="716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0" w:firstLine="0"/>
              <w:jc w:val="both"/>
            </w:pPr>
            <w:r>
              <w:t xml:space="preserve">промежуточной аттестации за четвертую четверть, учебный год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</w:tr>
    </w:tbl>
    <w:p w:rsidR="00C04507" w:rsidRDefault="00421D72">
      <w:pPr>
        <w:spacing w:after="0" w:line="259" w:lineRule="auto"/>
        <w:ind w:left="4547"/>
      </w:pPr>
      <w:r>
        <w:rPr>
          <w:b/>
        </w:rPr>
        <w:t>Организационно-педагогический компонент</w:t>
      </w:r>
      <w:r>
        <w:t xml:space="preserve"> </w:t>
      </w:r>
    </w:p>
    <w:tbl>
      <w:tblPr>
        <w:tblStyle w:val="TableGrid"/>
        <w:tblW w:w="15600" w:type="dxa"/>
        <w:tblInd w:w="-819" w:type="dxa"/>
        <w:tblCellMar>
          <w:top w:w="127" w:type="dxa"/>
          <w:left w:w="74" w:type="dxa"/>
          <w:right w:w="53" w:type="dxa"/>
        </w:tblCellMar>
        <w:tblLook w:val="04A0" w:firstRow="1" w:lastRow="0" w:firstColumn="1" w:lastColumn="0" w:noHBand="0" w:noVBand="1"/>
      </w:tblPr>
      <w:tblGrid>
        <w:gridCol w:w="1225"/>
        <w:gridCol w:w="3447"/>
        <w:gridCol w:w="4024"/>
        <w:gridCol w:w="3529"/>
        <w:gridCol w:w="3375"/>
      </w:tblGrid>
      <w:tr w:rsidR="00C04507">
        <w:trPr>
          <w:trHeight w:val="442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134" w:firstLine="0"/>
            </w:pPr>
            <w:r>
              <w:rPr>
                <w:b/>
              </w:rPr>
              <w:t>Период</w:t>
            </w:r>
            <w:r>
              <w:t xml:space="preserve">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Цель</w:t>
            </w:r>
            <w:r>
              <w:t xml:space="preserve">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Результат</w:t>
            </w:r>
            <w:r>
              <w:t xml:space="preserve"> </w:t>
            </w:r>
          </w:p>
        </w:tc>
      </w:tr>
      <w:tr w:rsidR="00C04507">
        <w:trPr>
          <w:trHeight w:val="2094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0" w:firstLine="0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22" w:line="259" w:lineRule="auto"/>
              <w:ind w:left="5" w:firstLine="0"/>
            </w:pPr>
            <w:r>
              <w:t xml:space="preserve">Беседа с родителями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>(законными представителями)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right="2" w:firstLine="0"/>
            </w:pPr>
            <w:r>
              <w:t>Проинформировать родителей (законных представителей) о неуспеваемости ребенка, выявленных дефицитах, обсудить возможность перехода на ИУП и его особенности и/или ИОМ, определить цели и задачи ИОМ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237" w:line="259" w:lineRule="auto"/>
              <w:ind w:left="5" w:firstLine="0"/>
            </w:pPr>
            <w:r>
              <w:t xml:space="preserve">Замдиректора по УВР 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8" w:line="273" w:lineRule="auto"/>
              <w:ind w:left="5" w:firstLine="0"/>
            </w:pPr>
            <w:r>
              <w:t xml:space="preserve">Принятие решения о переходе на обучение по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>индивидуальному учебному плану и разработке ИОМ</w:t>
            </w:r>
            <w:r>
              <w:rPr>
                <w:sz w:val="22"/>
              </w:rPr>
              <w:t xml:space="preserve"> </w:t>
            </w:r>
          </w:p>
        </w:tc>
      </w:tr>
      <w:tr w:rsidR="00C04507">
        <w:trPr>
          <w:trHeight w:val="23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right="123" w:firstLine="0"/>
              <w:jc w:val="both"/>
            </w:pPr>
            <w:r>
              <w:t>Разработка ИУП и/или ИОМ (индивидуальный учебный план разрабатывается по заявлению родителей (законных представителей) и согласовывается с ними, копия ИУП прикладывается к данному ИОМ)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right="64" w:firstLine="0"/>
              <w:jc w:val="both"/>
            </w:pPr>
            <w:r>
              <w:t>Составить ИУП и/или ИОМ, соответствующий реальному уровню учебных достижений обучающегося, его потребностям и особенностям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Замдиректора по УВР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right="124" w:firstLine="0"/>
              <w:jc w:val="both"/>
            </w:pPr>
            <w:r>
              <w:t>Разработка ИУП и/или ИОМ, согласованных с родителями (законными представителями)</w:t>
            </w:r>
            <w:r>
              <w:rPr>
                <w:sz w:val="22"/>
              </w:rPr>
              <w:t xml:space="preserve"> </w:t>
            </w:r>
          </w:p>
        </w:tc>
      </w:tr>
      <w:tr w:rsidR="00C0450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Разработка/корректировка рабочей программы по математике, программы индивидуально-групповых занятий с учетом ИУП и дефицитов, выявленных по результатамвыполнения ВПР и промежуточной аттестации по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>Подготовить рабочую программу по предмету, направленную на ликвидацию выявленных дефицитов и недопущение неуспеваемости и отсева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Учитель русского языка 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76" w:lineRule="auto"/>
              <w:ind w:left="5" w:firstLine="0"/>
            </w:pPr>
            <w:r>
              <w:t xml:space="preserve">Разработана рабочая программа по математике (или скорректированный вариант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>КТП)</w:t>
            </w:r>
            <w:r>
              <w:rPr>
                <w:sz w:val="22"/>
              </w:rPr>
              <w:t xml:space="preserve"> </w:t>
            </w:r>
          </w:p>
        </w:tc>
      </w:tr>
    </w:tbl>
    <w:p w:rsidR="00C04507" w:rsidRDefault="00C04507">
      <w:pPr>
        <w:spacing w:after="0" w:line="259" w:lineRule="auto"/>
        <w:ind w:left="-1440" w:right="15305" w:firstLine="0"/>
      </w:pPr>
    </w:p>
    <w:tbl>
      <w:tblPr>
        <w:tblStyle w:val="TableGrid"/>
        <w:tblW w:w="15600" w:type="dxa"/>
        <w:tblInd w:w="-819" w:type="dxa"/>
        <w:tblCellMar>
          <w:top w:w="86" w:type="dxa"/>
          <w:left w:w="74" w:type="dxa"/>
          <w:right w:w="24" w:type="dxa"/>
        </w:tblCellMar>
        <w:tblLook w:val="04A0" w:firstRow="1" w:lastRow="0" w:firstColumn="1" w:lastColumn="0" w:noHBand="0" w:noVBand="1"/>
      </w:tblPr>
      <w:tblGrid>
        <w:gridCol w:w="1214"/>
        <w:gridCol w:w="4425"/>
        <w:gridCol w:w="3717"/>
        <w:gridCol w:w="3088"/>
        <w:gridCol w:w="3156"/>
      </w:tblGrid>
      <w:tr w:rsidR="00C04507">
        <w:trPr>
          <w:trHeight w:val="716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>итогампервой и второй четвертей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</w:tr>
      <w:tr w:rsidR="00C04507">
        <w:trPr>
          <w:trHeight w:val="292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right="11" w:firstLine="0"/>
            </w:pPr>
            <w:r>
              <w:t xml:space="preserve">Работа над реализацией рабочей программы по математике. Посещение элективного курса по предмету, индивидуально-групповых занятий в рамках учебного плана и внеурочной деятельности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16" w:line="259" w:lineRule="auto"/>
              <w:ind w:left="5" w:firstLine="0"/>
            </w:pPr>
            <w:r>
              <w:t xml:space="preserve">Ликвидация выявленных дефицитов </w:t>
            </w:r>
          </w:p>
          <w:p w:rsidR="00C04507" w:rsidRDefault="00421D72">
            <w:pPr>
              <w:spacing w:after="0" w:line="259" w:lineRule="auto"/>
              <w:ind w:left="5" w:right="754" w:firstLine="0"/>
              <w:jc w:val="both"/>
            </w:pPr>
            <w:r>
              <w:t xml:space="preserve">по математике. Развитие познавательного интереса к предмету, повышение учебной мотивации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Учитель 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right="30" w:firstLine="0"/>
            </w:pPr>
            <w:r>
              <w:t xml:space="preserve">Постепенное устранение выявленных дефицитов в знаниях содержания и сформированных практических навыках обучающегося по математике за курс 8-го класса (выявлены в ходе выполнения ВПР) и за курс 9-го класса, изученного в первой и второй четвертях </w:t>
            </w:r>
          </w:p>
        </w:tc>
      </w:tr>
      <w:tr w:rsidR="00C04507">
        <w:trPr>
          <w:trHeight w:val="2372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0" w:firstLine="0"/>
            </w:pPr>
            <w:r>
              <w:rPr>
                <w:b/>
              </w:rPr>
              <w:t>Февраль– апрель</w:t>
            </w:r>
            <w:r>
              <w:t xml:space="preserve">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right="11" w:firstLine="0"/>
            </w:pPr>
            <w:r>
              <w:t>Работа над реализацией рабочей программы по математике. Посещение элективного курса по предмету, индивидуально-групповых занятий в рамках учебного плана и внеурочной деятельности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16" w:line="259" w:lineRule="auto"/>
              <w:ind w:left="5" w:firstLine="0"/>
            </w:pPr>
            <w:r>
              <w:t xml:space="preserve">Ликвидация выявленных дефицитов </w:t>
            </w:r>
          </w:p>
          <w:p w:rsidR="00C04507" w:rsidRDefault="00421D72">
            <w:pPr>
              <w:spacing w:after="0" w:line="259" w:lineRule="auto"/>
              <w:ind w:left="5" w:right="754" w:firstLine="0"/>
              <w:jc w:val="both"/>
            </w:pPr>
            <w:r>
              <w:t>по математике. Развитие познавательного интереса к предмету, повышение учебной мотивации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Учитель 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>Положительная динамика учебных достижений обучающегося по математике, устранение выявленных дефицитов, повышение уровня учебной мотивации</w:t>
            </w:r>
            <w:r>
              <w:rPr>
                <w:sz w:val="22"/>
              </w:rPr>
              <w:t xml:space="preserve"> </w:t>
            </w:r>
          </w:p>
        </w:tc>
      </w:tr>
      <w:tr w:rsidR="00C04507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287" w:line="272" w:lineRule="auto"/>
              <w:ind w:left="5" w:firstLine="0"/>
            </w:pPr>
            <w:r>
              <w:t xml:space="preserve">Консультации психолога по запросу.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Коррекционно-развивающие занятия с психологом в рамках внеурочной деятельности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279" w:line="277" w:lineRule="auto"/>
              <w:ind w:left="5" w:right="763" w:firstLine="0"/>
              <w:jc w:val="both"/>
            </w:pPr>
            <w:r>
              <w:t xml:space="preserve">Помощь обучающемуся в преодолении психологических затруднений.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Развитие внимания, памяти, мышления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Педагог-психолог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right="96" w:firstLine="0"/>
              <w:jc w:val="both"/>
            </w:pPr>
            <w:r>
              <w:t>Развитие психологических способностей, отсутствие психологических затруднений, повышение уровня учебной мотивации</w:t>
            </w:r>
            <w:r>
              <w:rPr>
                <w:sz w:val="22"/>
              </w:rPr>
              <w:t xml:space="preserve"> </w:t>
            </w:r>
          </w:p>
        </w:tc>
      </w:tr>
      <w:tr w:rsidR="00C04507">
        <w:trPr>
          <w:trHeight w:val="9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>Контроль за посещаемостью учащимся уроков и внеурочных занятий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>Не допустить пропуски занятий без уважительной причины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300" w:line="259" w:lineRule="auto"/>
              <w:ind w:left="5" w:firstLine="0"/>
            </w:pPr>
            <w:r>
              <w:t xml:space="preserve">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Классный руководитель .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  <w:jc w:val="both"/>
            </w:pPr>
            <w:r>
              <w:t>Отсутствие пропусков занятий без уважительной причины</w:t>
            </w:r>
            <w:r>
              <w:rPr>
                <w:sz w:val="22"/>
              </w:rPr>
              <w:t xml:space="preserve"> </w:t>
            </w:r>
          </w:p>
        </w:tc>
      </w:tr>
      <w:tr w:rsidR="00C04507">
        <w:trPr>
          <w:trHeight w:val="1547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right="508" w:firstLine="0"/>
              <w:jc w:val="both"/>
            </w:pPr>
            <w:r>
              <w:t xml:space="preserve">Корректировка ИОМ в зависимости от результативности учебных достижений обучающегося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right="58" w:firstLine="0"/>
              <w:jc w:val="both"/>
            </w:pPr>
            <w:r>
              <w:t xml:space="preserve">Повысить качество реализации ИОМ и уровень учебных достижений обучающегося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Учитель русского языка Замдиректора по УВР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Повышение эффективности усвоения учебного материала обучающимся, устранение выявленных дефицитов, отсутствие новых дефицитов </w:t>
            </w:r>
          </w:p>
        </w:tc>
      </w:tr>
      <w:tr w:rsidR="00C04507">
        <w:trPr>
          <w:trHeight w:val="2372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0" w:firstLine="0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right="391" w:firstLine="0"/>
              <w:jc w:val="both"/>
            </w:pPr>
            <w:r>
              <w:t>Проверка выполнения индивидуального учебного плана, рабочих программ по математике,индивидуальногрупповых занятий, элективного курса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6" w:line="259" w:lineRule="auto"/>
              <w:ind w:left="5" w:firstLine="0"/>
            </w:pPr>
            <w:r>
              <w:t xml:space="preserve">Анализ успешности реализации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>ИОМ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Замдиректора по УВР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>Реализация ИУП и/или ИОМ в полном объеме, устранение выявленных дефицитов, освоение всех предметов учебного плана на уровне не ниже «удовлетворительно», повышение учебной мотивации</w:t>
            </w:r>
            <w:r>
              <w:rPr>
                <w:sz w:val="22"/>
              </w:rPr>
              <w:t xml:space="preserve"> </w:t>
            </w:r>
          </w:p>
        </w:tc>
      </w:tr>
      <w:tr w:rsidR="00C04507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C04507">
            <w:pPr>
              <w:spacing w:after="160" w:line="259" w:lineRule="auto"/>
              <w:ind w:left="0" w:firstLine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507" w:rsidRDefault="00421D72">
            <w:pPr>
              <w:spacing w:after="17" w:line="259" w:lineRule="auto"/>
              <w:ind w:left="5" w:firstLine="0"/>
            </w:pPr>
            <w:r>
              <w:t xml:space="preserve">Беседа с родителями </w:t>
            </w:r>
          </w:p>
          <w:p w:rsidR="00C04507" w:rsidRDefault="00421D72">
            <w:pPr>
              <w:spacing w:after="256" w:line="259" w:lineRule="auto"/>
              <w:ind w:left="5" w:firstLine="0"/>
            </w:pPr>
            <w:r>
              <w:t xml:space="preserve">(законными представителями)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23" w:line="259" w:lineRule="auto"/>
              <w:ind w:left="5" w:firstLine="0"/>
              <w:jc w:val="both"/>
            </w:pPr>
            <w:r>
              <w:t xml:space="preserve">Выявить степень удовлетворенности </w:t>
            </w:r>
          </w:p>
          <w:p w:rsidR="00C04507" w:rsidRDefault="00421D72">
            <w:pPr>
              <w:spacing w:after="16" w:line="259" w:lineRule="auto"/>
              <w:ind w:left="5" w:firstLine="0"/>
            </w:pPr>
            <w:r>
              <w:t xml:space="preserve">родителей качеством реализации </w:t>
            </w:r>
          </w:p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ИОМ 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</w:pPr>
            <w:r>
              <w:t xml:space="preserve">Классный руководитель  Замдиректора по УВР 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507" w:rsidRDefault="00421D72">
            <w:pPr>
              <w:spacing w:after="0" w:line="259" w:lineRule="auto"/>
              <w:ind w:left="5" w:firstLine="0"/>
              <w:jc w:val="both"/>
            </w:pPr>
            <w:r>
              <w:t xml:space="preserve">Родители удовлетворены качеством реализации ИОМ </w:t>
            </w:r>
          </w:p>
        </w:tc>
      </w:tr>
    </w:tbl>
    <w:p w:rsidR="00C04507" w:rsidRDefault="00421D72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C04507">
      <w:pgSz w:w="16838" w:h="11909" w:orient="landscape"/>
      <w:pgMar w:top="1448" w:right="1533" w:bottom="1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D16"/>
    <w:multiLevelType w:val="hybridMultilevel"/>
    <w:tmpl w:val="2D9E59E8"/>
    <w:lvl w:ilvl="0" w:tplc="97EE21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8E4AF4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8C029C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24760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4EFCE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A67ACE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85570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068E0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6B39A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C92125"/>
    <w:multiLevelType w:val="hybridMultilevel"/>
    <w:tmpl w:val="8872FEFE"/>
    <w:lvl w:ilvl="0" w:tplc="E68638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82002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C5AE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465D2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800EC8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3A2C5A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8689A2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00884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20E66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314A4E"/>
    <w:multiLevelType w:val="hybridMultilevel"/>
    <w:tmpl w:val="90E8930A"/>
    <w:lvl w:ilvl="0" w:tplc="8A92A3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0EA5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EFD4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8E110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EF16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AFD06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4BCD4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606EE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27A9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F7C16"/>
    <w:multiLevelType w:val="hybridMultilevel"/>
    <w:tmpl w:val="745A348E"/>
    <w:lvl w:ilvl="0" w:tplc="AEB4C25A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8D442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2D20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C6A16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680F16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4E8B1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821EAC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78BCCC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C1FE6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C26157"/>
    <w:multiLevelType w:val="hybridMultilevel"/>
    <w:tmpl w:val="1806F69C"/>
    <w:lvl w:ilvl="0" w:tplc="5E208E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F940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CE902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A5DD6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E69D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64A9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04B1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6F738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24BF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07"/>
    <w:rsid w:val="001F1759"/>
    <w:rsid w:val="00421D72"/>
    <w:rsid w:val="005259AD"/>
    <w:rsid w:val="006938FE"/>
    <w:rsid w:val="00C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66A4B-5816-4587-8D52-F182A36A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4" w:line="269" w:lineRule="auto"/>
      <w:ind w:left="43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ПК-У_5</dc:creator>
  <cp:keywords/>
  <cp:lastModifiedBy>001</cp:lastModifiedBy>
  <cp:revision>2</cp:revision>
  <dcterms:created xsi:type="dcterms:W3CDTF">2024-01-22T13:32:00Z</dcterms:created>
  <dcterms:modified xsi:type="dcterms:W3CDTF">2024-01-22T13:32:00Z</dcterms:modified>
</cp:coreProperties>
</file>